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8A7" w:rsidRDefault="003E2235" w:rsidP="00833619">
      <w:pPr>
        <w:spacing w:line="240" w:lineRule="auto"/>
        <w:jc w:val="center"/>
        <w:rPr>
          <w:rFonts w:ascii="Times New Roman" w:eastAsiaTheme="minorHAnsi" w:hAnsi="Times New Roman"/>
          <w:b/>
          <w:sz w:val="28"/>
          <w:szCs w:val="28"/>
        </w:rPr>
      </w:pPr>
      <w:r>
        <w:rPr>
          <w:rFonts w:ascii="Times New Roman" w:eastAsiaTheme="minorHAnsi"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7.25pt">
            <v:imagedata r:id="rId8" o:title="5"/>
          </v:shape>
        </w:pict>
      </w:r>
    </w:p>
    <w:p w:rsidR="006378A7" w:rsidRDefault="006378A7" w:rsidP="00833619">
      <w:pPr>
        <w:spacing w:line="240" w:lineRule="auto"/>
        <w:jc w:val="center"/>
        <w:rPr>
          <w:rFonts w:ascii="Times New Roman" w:eastAsiaTheme="minorHAnsi" w:hAnsi="Times New Roman"/>
          <w:b/>
          <w:sz w:val="28"/>
          <w:szCs w:val="28"/>
        </w:rPr>
      </w:pPr>
    </w:p>
    <w:p w:rsidR="006378A7" w:rsidRDefault="006378A7" w:rsidP="00833619">
      <w:pPr>
        <w:spacing w:line="240" w:lineRule="auto"/>
        <w:jc w:val="center"/>
        <w:rPr>
          <w:rFonts w:ascii="Times New Roman" w:eastAsiaTheme="minorHAnsi" w:hAnsi="Times New Roman"/>
          <w:b/>
          <w:sz w:val="28"/>
          <w:szCs w:val="28"/>
        </w:rPr>
      </w:pPr>
    </w:p>
    <w:p w:rsidR="006378A7" w:rsidRDefault="006378A7" w:rsidP="00833619">
      <w:pPr>
        <w:pageBreakBefore/>
        <w:spacing w:after="0" w:line="240" w:lineRule="auto"/>
        <w:jc w:val="center"/>
        <w:rPr>
          <w:rFonts w:ascii="Times New Roman" w:hAnsi="Times New Roman"/>
          <w:b/>
          <w:sz w:val="28"/>
          <w:szCs w:val="28"/>
        </w:rPr>
      </w:pPr>
      <w:r>
        <w:rPr>
          <w:rFonts w:ascii="Times New Roman" w:hAnsi="Times New Roman"/>
          <w:b/>
          <w:sz w:val="28"/>
          <w:szCs w:val="28"/>
        </w:rPr>
        <w:lastRenderedPageBreak/>
        <w:t>Содержание</w:t>
      </w:r>
    </w:p>
    <w:p w:rsidR="006378A7" w:rsidRDefault="006378A7" w:rsidP="00833619">
      <w:pPr>
        <w:shd w:val="clear" w:color="auto" w:fill="FFFFFF"/>
        <w:spacing w:after="0" w:line="240" w:lineRule="auto"/>
        <w:rPr>
          <w:rFonts w:ascii="Times New Roman" w:eastAsia="Times New Roman" w:hAnsi="Times New Roman"/>
          <w:b/>
          <w:bCs/>
          <w:color w:val="000000"/>
          <w:sz w:val="28"/>
          <w:szCs w:val="28"/>
          <w:lang w:eastAsia="ru-RU"/>
        </w:rPr>
      </w:pPr>
    </w:p>
    <w:p w:rsidR="006378A7" w:rsidRDefault="006378A7" w:rsidP="00833619">
      <w:pPr>
        <w:shd w:val="clear" w:color="auto" w:fill="FFFFFF"/>
        <w:spacing w:after="0" w:line="240" w:lineRule="auto"/>
        <w:rPr>
          <w:rFonts w:ascii="Times New Roman" w:eastAsia="Times New Roman" w:hAnsi="Times New Roman"/>
          <w:b/>
          <w:bCs/>
          <w:color w:val="000000"/>
          <w:sz w:val="28"/>
          <w:szCs w:val="28"/>
          <w:lang w:eastAsia="ru-RU"/>
        </w:rPr>
      </w:pPr>
    </w:p>
    <w:p w:rsidR="006378A7" w:rsidRPr="00771B14" w:rsidRDefault="006378A7" w:rsidP="00833619">
      <w:pPr>
        <w:shd w:val="clear" w:color="auto" w:fill="FFFFFF"/>
        <w:spacing w:after="0" w:line="240" w:lineRule="auto"/>
        <w:rPr>
          <w:rFonts w:ascii="Times New Roman" w:eastAsia="Times New Roman" w:hAnsi="Times New Roman"/>
          <w:bCs/>
          <w:color w:val="000000"/>
          <w:sz w:val="28"/>
          <w:szCs w:val="28"/>
          <w:lang w:eastAsia="ru-RU"/>
        </w:rPr>
      </w:pPr>
      <w:r w:rsidRPr="00771B14">
        <w:rPr>
          <w:rFonts w:ascii="Times New Roman" w:eastAsia="Times New Roman" w:hAnsi="Times New Roman"/>
          <w:bCs/>
          <w:color w:val="000000"/>
          <w:sz w:val="28"/>
          <w:szCs w:val="28"/>
          <w:lang w:eastAsia="ru-RU"/>
        </w:rPr>
        <w:t>Пояснительная записка………………………………………………………3</w:t>
      </w:r>
    </w:p>
    <w:p w:rsidR="006378A7" w:rsidRPr="00771B14" w:rsidRDefault="006378A7" w:rsidP="00833619">
      <w:pPr>
        <w:shd w:val="clear" w:color="auto" w:fill="FFFFFF"/>
        <w:spacing w:after="0" w:line="240" w:lineRule="auto"/>
        <w:rPr>
          <w:rFonts w:ascii="Times New Roman" w:eastAsia="Times New Roman" w:hAnsi="Times New Roman"/>
          <w:bCs/>
          <w:color w:val="000000"/>
          <w:sz w:val="28"/>
          <w:szCs w:val="28"/>
          <w:lang w:eastAsia="ru-RU"/>
        </w:rPr>
      </w:pPr>
    </w:p>
    <w:p w:rsidR="006378A7" w:rsidRPr="00771B14" w:rsidRDefault="006378A7" w:rsidP="00833619">
      <w:pPr>
        <w:spacing w:after="0" w:line="240" w:lineRule="auto"/>
        <w:rPr>
          <w:rFonts w:ascii="Times New Roman" w:hAnsi="Times New Roman"/>
          <w:sz w:val="28"/>
          <w:szCs w:val="28"/>
        </w:rPr>
      </w:pPr>
      <w:r w:rsidRPr="00771B14">
        <w:rPr>
          <w:rFonts w:ascii="Times New Roman" w:hAnsi="Times New Roman"/>
          <w:sz w:val="28"/>
          <w:szCs w:val="28"/>
        </w:rPr>
        <w:t>Планируемые р</w:t>
      </w:r>
      <w:r w:rsidR="00D70B4D" w:rsidRPr="00771B14">
        <w:rPr>
          <w:rFonts w:ascii="Times New Roman" w:hAnsi="Times New Roman"/>
          <w:sz w:val="28"/>
          <w:szCs w:val="28"/>
        </w:rPr>
        <w:t>езультаты………………………………………………..…1</w:t>
      </w:r>
      <w:r w:rsidR="003E2235">
        <w:rPr>
          <w:rFonts w:ascii="Times New Roman" w:hAnsi="Times New Roman"/>
          <w:sz w:val="28"/>
          <w:szCs w:val="28"/>
        </w:rPr>
        <w:t>2</w:t>
      </w:r>
    </w:p>
    <w:p w:rsidR="006378A7" w:rsidRPr="00771B14" w:rsidRDefault="006378A7" w:rsidP="00833619">
      <w:pPr>
        <w:spacing w:after="0" w:line="240" w:lineRule="auto"/>
        <w:rPr>
          <w:rFonts w:ascii="Times New Roman" w:hAnsi="Times New Roman"/>
          <w:sz w:val="28"/>
          <w:szCs w:val="28"/>
        </w:rPr>
      </w:pPr>
    </w:p>
    <w:p w:rsidR="006378A7" w:rsidRPr="00771B14" w:rsidRDefault="006378A7" w:rsidP="00833619">
      <w:pPr>
        <w:spacing w:after="0" w:line="240" w:lineRule="auto"/>
        <w:rPr>
          <w:rFonts w:ascii="Times New Roman" w:hAnsi="Times New Roman"/>
          <w:sz w:val="28"/>
          <w:szCs w:val="28"/>
        </w:rPr>
      </w:pPr>
      <w:r w:rsidRPr="00771B14">
        <w:rPr>
          <w:rFonts w:ascii="Times New Roman" w:hAnsi="Times New Roman"/>
          <w:sz w:val="28"/>
          <w:szCs w:val="28"/>
        </w:rPr>
        <w:t>Принципы и направления реализаци</w:t>
      </w:r>
      <w:r w:rsidR="00D70B4D" w:rsidRPr="00771B14">
        <w:rPr>
          <w:rFonts w:ascii="Times New Roman" w:hAnsi="Times New Roman"/>
          <w:sz w:val="28"/>
          <w:szCs w:val="28"/>
        </w:rPr>
        <w:t>и программы…………</w:t>
      </w:r>
      <w:r w:rsidR="00771B14">
        <w:rPr>
          <w:rFonts w:ascii="Times New Roman" w:hAnsi="Times New Roman"/>
          <w:sz w:val="28"/>
          <w:szCs w:val="28"/>
        </w:rPr>
        <w:t>……</w:t>
      </w:r>
      <w:r w:rsidR="00D70B4D" w:rsidRPr="00771B14">
        <w:rPr>
          <w:rFonts w:ascii="Times New Roman" w:hAnsi="Times New Roman"/>
          <w:sz w:val="28"/>
          <w:szCs w:val="28"/>
        </w:rPr>
        <w:t>.............1</w:t>
      </w:r>
      <w:r w:rsidR="003E2235">
        <w:rPr>
          <w:rFonts w:ascii="Times New Roman" w:hAnsi="Times New Roman"/>
          <w:sz w:val="28"/>
          <w:szCs w:val="28"/>
        </w:rPr>
        <w:t>3</w:t>
      </w:r>
    </w:p>
    <w:p w:rsidR="006378A7" w:rsidRPr="00771B14" w:rsidRDefault="006378A7" w:rsidP="00833619">
      <w:pPr>
        <w:shd w:val="clear" w:color="auto" w:fill="FFFFFF"/>
        <w:tabs>
          <w:tab w:val="left" w:pos="1440"/>
          <w:tab w:val="left" w:pos="1509"/>
        </w:tabs>
        <w:spacing w:after="0" w:line="240" w:lineRule="auto"/>
        <w:rPr>
          <w:rFonts w:ascii="Times New Roman" w:hAnsi="Times New Roman"/>
          <w:sz w:val="28"/>
          <w:szCs w:val="28"/>
        </w:rPr>
      </w:pPr>
    </w:p>
    <w:p w:rsidR="006378A7" w:rsidRPr="00771B14" w:rsidRDefault="006378A7" w:rsidP="00833619">
      <w:pPr>
        <w:shd w:val="clear" w:color="auto" w:fill="FFFFFF"/>
        <w:tabs>
          <w:tab w:val="left" w:pos="1440"/>
          <w:tab w:val="left" w:pos="1509"/>
        </w:tabs>
        <w:spacing w:after="0" w:line="240" w:lineRule="auto"/>
        <w:rPr>
          <w:rFonts w:ascii="Times New Roman" w:hAnsi="Times New Roman"/>
          <w:sz w:val="28"/>
          <w:szCs w:val="28"/>
        </w:rPr>
      </w:pPr>
      <w:r w:rsidRPr="00771B14">
        <w:rPr>
          <w:rFonts w:ascii="Times New Roman" w:hAnsi="Times New Roman"/>
          <w:sz w:val="28"/>
          <w:szCs w:val="28"/>
        </w:rPr>
        <w:t>Условия реализац</w:t>
      </w:r>
      <w:r w:rsidR="00D70B4D" w:rsidRPr="00771B14">
        <w:rPr>
          <w:rFonts w:ascii="Times New Roman" w:hAnsi="Times New Roman"/>
          <w:sz w:val="28"/>
          <w:szCs w:val="28"/>
        </w:rPr>
        <w:t>ии программы…………………………………</w:t>
      </w:r>
      <w:r w:rsidR="00771B14">
        <w:rPr>
          <w:rFonts w:ascii="Times New Roman" w:hAnsi="Times New Roman"/>
          <w:sz w:val="28"/>
          <w:szCs w:val="28"/>
        </w:rPr>
        <w:t>.</w:t>
      </w:r>
      <w:r w:rsidR="00D70B4D" w:rsidRPr="00771B14">
        <w:rPr>
          <w:rFonts w:ascii="Times New Roman" w:hAnsi="Times New Roman"/>
          <w:sz w:val="28"/>
          <w:szCs w:val="28"/>
        </w:rPr>
        <w:t>…..……</w:t>
      </w:r>
      <w:r w:rsidR="003E2235">
        <w:rPr>
          <w:rFonts w:ascii="Times New Roman" w:hAnsi="Times New Roman"/>
          <w:sz w:val="28"/>
          <w:szCs w:val="28"/>
        </w:rPr>
        <w:t>16</w:t>
      </w:r>
    </w:p>
    <w:p w:rsidR="006378A7" w:rsidRPr="00771B14" w:rsidRDefault="006378A7" w:rsidP="00833619">
      <w:pPr>
        <w:spacing w:after="0" w:line="240" w:lineRule="auto"/>
        <w:rPr>
          <w:rFonts w:ascii="Times New Roman" w:hAnsi="Times New Roman"/>
          <w:sz w:val="28"/>
          <w:szCs w:val="28"/>
        </w:rPr>
      </w:pPr>
    </w:p>
    <w:p w:rsidR="006378A7" w:rsidRPr="00771B14" w:rsidRDefault="006378A7" w:rsidP="00833619">
      <w:pPr>
        <w:shd w:val="clear" w:color="auto" w:fill="FFFFFF"/>
        <w:spacing w:after="0" w:line="240" w:lineRule="auto"/>
        <w:rPr>
          <w:rFonts w:ascii="Times New Roman" w:hAnsi="Times New Roman"/>
          <w:sz w:val="28"/>
          <w:szCs w:val="28"/>
        </w:rPr>
      </w:pPr>
      <w:r w:rsidRPr="00771B14">
        <w:rPr>
          <w:rFonts w:ascii="Times New Roman" w:hAnsi="Times New Roman"/>
          <w:sz w:val="28"/>
          <w:szCs w:val="28"/>
        </w:rPr>
        <w:t xml:space="preserve">Содержание </w:t>
      </w:r>
      <w:r w:rsidR="00D70B4D" w:rsidRPr="00771B14">
        <w:rPr>
          <w:rFonts w:ascii="Times New Roman" w:hAnsi="Times New Roman"/>
          <w:sz w:val="28"/>
          <w:szCs w:val="28"/>
        </w:rPr>
        <w:t>программы………………………………………………….…</w:t>
      </w:r>
      <w:r w:rsidR="003E2235">
        <w:rPr>
          <w:rFonts w:ascii="Times New Roman" w:hAnsi="Times New Roman"/>
          <w:sz w:val="28"/>
          <w:szCs w:val="28"/>
        </w:rPr>
        <w:t>18</w:t>
      </w:r>
    </w:p>
    <w:p w:rsidR="006378A7" w:rsidRPr="00771B14" w:rsidRDefault="006378A7" w:rsidP="00833619">
      <w:pPr>
        <w:shd w:val="clear" w:color="auto" w:fill="FFFFFF"/>
        <w:spacing w:after="0" w:line="240" w:lineRule="auto"/>
        <w:rPr>
          <w:rFonts w:ascii="Times New Roman" w:hAnsi="Times New Roman"/>
          <w:sz w:val="28"/>
          <w:szCs w:val="28"/>
        </w:rPr>
      </w:pPr>
    </w:p>
    <w:p w:rsidR="006378A7" w:rsidRPr="00771B14" w:rsidRDefault="006378A7" w:rsidP="00833619">
      <w:pPr>
        <w:shd w:val="clear" w:color="auto" w:fill="FFFFFF"/>
        <w:spacing w:after="0" w:line="240" w:lineRule="auto"/>
        <w:rPr>
          <w:rFonts w:ascii="Times New Roman" w:eastAsia="Times New Roman" w:hAnsi="Times New Roman"/>
          <w:color w:val="000000"/>
          <w:sz w:val="28"/>
          <w:szCs w:val="28"/>
          <w:lang w:eastAsia="ru-RU"/>
        </w:rPr>
      </w:pPr>
      <w:r w:rsidRPr="00771B14">
        <w:rPr>
          <w:rFonts w:ascii="Times New Roman" w:eastAsia="Times New Roman" w:hAnsi="Times New Roman"/>
          <w:color w:val="000000"/>
          <w:sz w:val="28"/>
          <w:szCs w:val="28"/>
          <w:lang w:eastAsia="ru-RU"/>
        </w:rPr>
        <w:t>План коррекционно-раз</w:t>
      </w:r>
      <w:r w:rsidR="00D70B4D" w:rsidRPr="00771B14">
        <w:rPr>
          <w:rFonts w:ascii="Times New Roman" w:eastAsia="Times New Roman" w:hAnsi="Times New Roman"/>
          <w:color w:val="000000"/>
          <w:sz w:val="28"/>
          <w:szCs w:val="28"/>
          <w:lang w:eastAsia="ru-RU"/>
        </w:rPr>
        <w:t>вивающих занятий……………………</w:t>
      </w:r>
      <w:r w:rsidR="00771B14">
        <w:rPr>
          <w:rFonts w:ascii="Times New Roman" w:eastAsia="Times New Roman" w:hAnsi="Times New Roman"/>
          <w:color w:val="000000"/>
          <w:sz w:val="28"/>
          <w:szCs w:val="28"/>
          <w:lang w:eastAsia="ru-RU"/>
        </w:rPr>
        <w:t>…</w:t>
      </w:r>
      <w:r w:rsidR="00D70B4D" w:rsidRPr="00771B14">
        <w:rPr>
          <w:rFonts w:ascii="Times New Roman" w:eastAsia="Times New Roman" w:hAnsi="Times New Roman"/>
          <w:color w:val="000000"/>
          <w:sz w:val="28"/>
          <w:szCs w:val="28"/>
          <w:lang w:eastAsia="ru-RU"/>
        </w:rPr>
        <w:t>……..…</w:t>
      </w:r>
      <w:r w:rsidR="003E2235">
        <w:rPr>
          <w:rFonts w:ascii="Times New Roman" w:eastAsia="Times New Roman" w:hAnsi="Times New Roman"/>
          <w:color w:val="000000"/>
          <w:sz w:val="28"/>
          <w:szCs w:val="28"/>
          <w:lang w:eastAsia="ru-RU"/>
        </w:rPr>
        <w:t>23</w:t>
      </w:r>
    </w:p>
    <w:p w:rsidR="006378A7" w:rsidRPr="00771B14" w:rsidRDefault="006378A7" w:rsidP="00833619">
      <w:pPr>
        <w:shd w:val="clear" w:color="auto" w:fill="FFFFFF"/>
        <w:spacing w:after="0" w:line="240" w:lineRule="auto"/>
        <w:rPr>
          <w:rFonts w:ascii="Times New Roman" w:eastAsia="Times New Roman" w:hAnsi="Times New Roman"/>
          <w:color w:val="000000"/>
          <w:sz w:val="28"/>
          <w:szCs w:val="28"/>
          <w:lang w:eastAsia="ru-RU"/>
        </w:rPr>
      </w:pPr>
    </w:p>
    <w:p w:rsidR="006378A7" w:rsidRPr="00771B14" w:rsidRDefault="006378A7" w:rsidP="00833619">
      <w:pPr>
        <w:spacing w:after="0" w:line="240" w:lineRule="auto"/>
        <w:rPr>
          <w:rFonts w:ascii="Times New Roman" w:hAnsi="Times New Roman"/>
          <w:sz w:val="28"/>
          <w:szCs w:val="28"/>
        </w:rPr>
      </w:pPr>
      <w:r w:rsidRPr="00771B14">
        <w:rPr>
          <w:rFonts w:ascii="Times New Roman" w:hAnsi="Times New Roman"/>
          <w:sz w:val="28"/>
          <w:szCs w:val="28"/>
        </w:rPr>
        <w:t>Список лит</w:t>
      </w:r>
      <w:r w:rsidR="00D70B4D" w:rsidRPr="00771B14">
        <w:rPr>
          <w:rFonts w:ascii="Times New Roman" w:hAnsi="Times New Roman"/>
          <w:sz w:val="28"/>
          <w:szCs w:val="28"/>
        </w:rPr>
        <w:t>ературы……………………………………………………….…</w:t>
      </w:r>
      <w:r w:rsidR="003E2235">
        <w:rPr>
          <w:rFonts w:ascii="Times New Roman" w:hAnsi="Times New Roman"/>
          <w:sz w:val="28"/>
          <w:szCs w:val="28"/>
        </w:rPr>
        <w:t>37</w:t>
      </w:r>
      <w:bookmarkStart w:id="0" w:name="_GoBack"/>
      <w:bookmarkEnd w:id="0"/>
    </w:p>
    <w:p w:rsidR="006378A7" w:rsidRPr="00771B14" w:rsidRDefault="006378A7" w:rsidP="00833619">
      <w:pPr>
        <w:spacing w:after="0" w:line="240" w:lineRule="auto"/>
        <w:jc w:val="center"/>
        <w:rPr>
          <w:rFonts w:ascii="Times New Roman" w:eastAsiaTheme="minorHAnsi" w:hAnsi="Times New Roman"/>
          <w:sz w:val="28"/>
          <w:szCs w:val="28"/>
        </w:rPr>
      </w:pPr>
    </w:p>
    <w:p w:rsidR="006378A7" w:rsidRDefault="006378A7" w:rsidP="00833619">
      <w:pPr>
        <w:spacing w:after="0" w:line="240" w:lineRule="auto"/>
        <w:jc w:val="center"/>
        <w:rPr>
          <w:rFonts w:ascii="Times New Roman" w:eastAsiaTheme="minorHAnsi" w:hAnsi="Times New Roman"/>
          <w:b/>
          <w:sz w:val="28"/>
          <w:szCs w:val="28"/>
        </w:rPr>
      </w:pPr>
    </w:p>
    <w:p w:rsidR="006378A7" w:rsidRDefault="006378A7" w:rsidP="00833619">
      <w:pPr>
        <w:spacing w:after="0" w:line="240" w:lineRule="auto"/>
        <w:jc w:val="center"/>
        <w:rPr>
          <w:rFonts w:ascii="Times New Roman" w:eastAsiaTheme="minorHAnsi" w:hAnsi="Times New Roman"/>
          <w:b/>
          <w:sz w:val="28"/>
          <w:szCs w:val="28"/>
        </w:rPr>
      </w:pPr>
    </w:p>
    <w:p w:rsidR="006378A7" w:rsidRDefault="006378A7" w:rsidP="00833619">
      <w:pPr>
        <w:spacing w:after="0" w:line="240" w:lineRule="auto"/>
        <w:jc w:val="center"/>
        <w:rPr>
          <w:rFonts w:ascii="Times New Roman" w:eastAsiaTheme="minorHAnsi" w:hAnsi="Times New Roman"/>
          <w:b/>
          <w:sz w:val="28"/>
          <w:szCs w:val="28"/>
        </w:rPr>
      </w:pPr>
    </w:p>
    <w:p w:rsidR="006378A7" w:rsidRDefault="006378A7" w:rsidP="00833619">
      <w:pPr>
        <w:spacing w:after="0" w:line="240" w:lineRule="auto"/>
        <w:jc w:val="center"/>
        <w:rPr>
          <w:rFonts w:ascii="Times New Roman" w:eastAsiaTheme="minorHAnsi" w:hAnsi="Times New Roman"/>
          <w:b/>
          <w:sz w:val="28"/>
          <w:szCs w:val="28"/>
        </w:rPr>
      </w:pPr>
    </w:p>
    <w:p w:rsidR="006378A7" w:rsidRDefault="006378A7" w:rsidP="00833619">
      <w:pPr>
        <w:spacing w:after="0" w:line="240" w:lineRule="auto"/>
        <w:jc w:val="center"/>
        <w:rPr>
          <w:rFonts w:ascii="Times New Roman" w:eastAsiaTheme="minorHAnsi" w:hAnsi="Times New Roman"/>
          <w:b/>
          <w:sz w:val="28"/>
          <w:szCs w:val="28"/>
        </w:rPr>
      </w:pPr>
    </w:p>
    <w:p w:rsidR="006378A7" w:rsidRDefault="006378A7" w:rsidP="00833619">
      <w:pPr>
        <w:spacing w:after="0" w:line="240" w:lineRule="auto"/>
        <w:jc w:val="center"/>
        <w:rPr>
          <w:rFonts w:ascii="Times New Roman" w:eastAsiaTheme="minorHAnsi" w:hAnsi="Times New Roman"/>
          <w:b/>
          <w:sz w:val="28"/>
          <w:szCs w:val="28"/>
        </w:rPr>
      </w:pPr>
    </w:p>
    <w:p w:rsidR="006378A7" w:rsidRPr="003E2235" w:rsidRDefault="006378A7" w:rsidP="00381D33">
      <w:pPr>
        <w:pageBreakBefore/>
        <w:shd w:val="clear" w:color="auto" w:fill="FFFFFF"/>
        <w:spacing w:after="0" w:line="240" w:lineRule="auto"/>
        <w:ind w:left="-142" w:right="-143" w:firstLine="851"/>
        <w:jc w:val="center"/>
        <w:rPr>
          <w:rFonts w:ascii="Times New Roman" w:eastAsia="Times New Roman" w:hAnsi="Times New Roman"/>
          <w:b/>
          <w:bCs/>
          <w:color w:val="000000"/>
          <w:sz w:val="24"/>
          <w:szCs w:val="24"/>
          <w:lang w:eastAsia="ru-RU"/>
        </w:rPr>
      </w:pPr>
      <w:r w:rsidRPr="003E2235">
        <w:rPr>
          <w:rFonts w:ascii="Times New Roman" w:eastAsia="Times New Roman" w:hAnsi="Times New Roman"/>
          <w:b/>
          <w:bCs/>
          <w:color w:val="000000"/>
          <w:sz w:val="24"/>
          <w:szCs w:val="24"/>
          <w:lang w:eastAsia="ru-RU"/>
        </w:rPr>
        <w:lastRenderedPageBreak/>
        <w:t>Пояснительная записка</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hAnsi="Times New Roman"/>
          <w:sz w:val="24"/>
          <w:szCs w:val="24"/>
        </w:rPr>
        <w:t>Введение в действие Федерального государственного образовательного стандарта (ФГОС) начального общего образования и новый закон «об образовании» диктуют внедрение новых подходов к созданию в начальной школе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Отдельный раздел ФГОС НОО содержит характеристику программы коррекционной работы, нацеленной на преодоление недостатков в физическом и (или) психическом развитии обучающихся, их социальную адаптацию.Программа коррекционной работы разработана в соответствии с Федеральным образовательным стандартом второго поколения и направлена на оказание логопедической помощи младшим школьникам в освоении основной образовательной программы начального общего образования, коррекцию недостатков речевого развития обучающихся, их социальную адаптацию. Нарушения речевого развития у детей носят системный характер и затрагивают все компоненты речи: фонетико-фонематическую сторону, лексику, грамматический строй, семантику. У школьников оказываются недостаточно сформированными многие уровни и этапы речевой деятельности: мотивационный, смысловой, языковой, гностико-практический, сенсомоторный. Предлагаемая программа коррекционной работы направлена на создание специальных условий обучения и воспитания учащихся начальных классов с первичными нарушениями речи. В программе также заложены возможности предусмотренного стандартом формирования у обучающихся общих умений и навыков, универсальных способов деятельности и ключевых компетенций.</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При разработке рабочей программы использованы следующие программы и системы коррекционной работы с детьми, имеющими нарушение звукопроизношения: - Программа логопедической работы по преодолению общего недоразвития речи у детей. Авторы: Т.Б.Филичева, Т.В.Туманова, Г.В.Чиркина; - Программа обучения и воспитания детей с фонетико – фонематическим недоразвитием. Авторы: Т.Б.Филичева, Г.В.Чиркина - Каше Г. А. Исправление недостатков речи у дошкольников – М.: «Просвещение» 1971. - Фомичёва М. Ф. Воспитание у детей правильного произношения. М.: «Просвещение» 1989. - Ткаченко Т.А. Учим говорить правильно. Система коррекции общего недоразвития речи у детей -Методическое пособие В.В. Коноваленко, С.В. Коноваленко «Индивидуально-подгрупповая работа по коррекции звукопроизношения». - М.: Гном-Пресс, 2001г.</w:t>
      </w:r>
    </w:p>
    <w:p w:rsidR="006378A7" w:rsidRPr="003E2235" w:rsidRDefault="006378A7" w:rsidP="00381D33">
      <w:pPr>
        <w:pStyle w:val="ad"/>
        <w:tabs>
          <w:tab w:val="left" w:pos="6364"/>
        </w:tabs>
        <w:spacing w:line="240" w:lineRule="auto"/>
        <w:ind w:left="-142" w:right="-143" w:firstLine="851"/>
        <w:rPr>
          <w:rFonts w:ascii="Times New Roman" w:hAnsi="Times New Roman"/>
          <w:b/>
          <w:sz w:val="24"/>
          <w:szCs w:val="24"/>
        </w:rPr>
      </w:pPr>
      <w:r w:rsidRPr="003E2235">
        <w:rPr>
          <w:rFonts w:ascii="Times New Roman" w:hAnsi="Times New Roman"/>
          <w:b/>
          <w:sz w:val="24"/>
          <w:szCs w:val="24"/>
        </w:rPr>
        <w:t>Цель программы:</w:t>
      </w:r>
      <w:r w:rsidR="00381D33" w:rsidRPr="003E2235">
        <w:rPr>
          <w:rFonts w:ascii="Times New Roman" w:hAnsi="Times New Roman"/>
          <w:b/>
          <w:sz w:val="24"/>
          <w:szCs w:val="24"/>
        </w:rPr>
        <w:tab/>
      </w:r>
    </w:p>
    <w:p w:rsidR="006378A7" w:rsidRPr="003E2235" w:rsidRDefault="006378A7" w:rsidP="00381D33">
      <w:pPr>
        <w:pStyle w:val="ad"/>
        <w:spacing w:line="240" w:lineRule="auto"/>
        <w:ind w:left="-142" w:right="-143" w:firstLine="851"/>
        <w:rPr>
          <w:rFonts w:ascii="Times New Roman" w:hAnsi="Times New Roman"/>
          <w:sz w:val="24"/>
          <w:szCs w:val="24"/>
        </w:rPr>
      </w:pPr>
      <w:r w:rsidRPr="003E2235">
        <w:rPr>
          <w:rFonts w:ascii="Times New Roman" w:hAnsi="Times New Roman"/>
          <w:sz w:val="24"/>
          <w:szCs w:val="24"/>
        </w:rPr>
        <w:t>Целью программы коррекционной работы в соответствии с требованиями ФГОС НОО выступает создание системы комплексной помощи обучающимся с ТНР в освоении адаптированной основной общеобразовательной программы начального общего образования, коррекция недостатков в физическом и (или) психическом и речевом развитии обучающихся, их социальная адаптация.</w:t>
      </w:r>
    </w:p>
    <w:p w:rsidR="006378A7" w:rsidRPr="003E2235" w:rsidRDefault="006378A7" w:rsidP="00381D33">
      <w:pPr>
        <w:pStyle w:val="ad"/>
        <w:spacing w:line="240" w:lineRule="auto"/>
        <w:ind w:left="-142" w:right="-143" w:firstLine="851"/>
        <w:rPr>
          <w:rFonts w:ascii="Times New Roman" w:hAnsi="Times New Roman"/>
          <w:sz w:val="24"/>
          <w:szCs w:val="24"/>
        </w:rPr>
      </w:pPr>
      <w:r w:rsidRPr="003E2235">
        <w:rPr>
          <w:rFonts w:ascii="Times New Roman" w:hAnsi="Times New Roman"/>
          <w:sz w:val="24"/>
          <w:szCs w:val="24"/>
        </w:rPr>
        <w:t>Цель данной программы - формирование у детей правильной устной речи.</w:t>
      </w:r>
    </w:p>
    <w:p w:rsidR="006378A7" w:rsidRPr="003E2235" w:rsidRDefault="006378A7" w:rsidP="00381D33">
      <w:pPr>
        <w:pStyle w:val="ad"/>
        <w:spacing w:line="240" w:lineRule="auto"/>
        <w:ind w:left="-142" w:right="-143" w:firstLine="851"/>
        <w:rPr>
          <w:rFonts w:ascii="Times New Roman" w:hAnsi="Times New Roman"/>
          <w:sz w:val="24"/>
          <w:szCs w:val="24"/>
        </w:rPr>
      </w:pPr>
      <w:r w:rsidRPr="003E2235">
        <w:rPr>
          <w:rFonts w:ascii="Times New Roman" w:hAnsi="Times New Roman"/>
          <w:sz w:val="24"/>
          <w:szCs w:val="24"/>
        </w:rPr>
        <w:t>Программа коррекционной работы обеспечивает:</w:t>
      </w:r>
    </w:p>
    <w:p w:rsidR="006378A7" w:rsidRPr="003E2235" w:rsidRDefault="006378A7" w:rsidP="00381D33">
      <w:pPr>
        <w:pStyle w:val="ad"/>
        <w:spacing w:line="240" w:lineRule="auto"/>
        <w:ind w:left="-142" w:right="-143" w:firstLine="851"/>
        <w:rPr>
          <w:rFonts w:ascii="Times New Roman" w:hAnsi="Times New Roman"/>
          <w:sz w:val="24"/>
          <w:szCs w:val="24"/>
        </w:rPr>
      </w:pPr>
      <w:r w:rsidRPr="003E2235">
        <w:rPr>
          <w:rFonts w:ascii="Times New Roman" w:hAnsi="Times New Roman"/>
          <w:sz w:val="24"/>
          <w:szCs w:val="24"/>
        </w:rPr>
        <w:t>- выявление особых образовательных потребностей обучающихся с ТНР, обусловленных недостаткам в их физическом и (или) психическом (речевом) развитии;</w:t>
      </w:r>
    </w:p>
    <w:p w:rsidR="006378A7" w:rsidRPr="003E2235" w:rsidRDefault="006378A7" w:rsidP="00381D33">
      <w:pPr>
        <w:pStyle w:val="ad"/>
        <w:spacing w:line="240" w:lineRule="auto"/>
        <w:ind w:left="-142" w:right="-143" w:firstLine="851"/>
        <w:rPr>
          <w:rFonts w:ascii="Times New Roman" w:hAnsi="Times New Roman"/>
          <w:sz w:val="24"/>
          <w:szCs w:val="24"/>
        </w:rPr>
      </w:pPr>
      <w:r w:rsidRPr="003E2235">
        <w:rPr>
          <w:rFonts w:ascii="Times New Roman" w:hAnsi="Times New Roman"/>
          <w:sz w:val="24"/>
          <w:szCs w:val="24"/>
        </w:rPr>
        <w:t>- осуществление индивидуально-ориентированной психолого-педагогической помощи обучающимся с ТНР с учетом психофизического и речевого  развития и индивидуальных возможностей обучающихся (в соответствии с рекомендациями психолого-медико-педагогической комиссии);</w:t>
      </w:r>
    </w:p>
    <w:p w:rsidR="006378A7" w:rsidRPr="003E2235" w:rsidRDefault="006378A7" w:rsidP="00381D33">
      <w:pPr>
        <w:pStyle w:val="ad"/>
        <w:spacing w:line="240" w:lineRule="auto"/>
        <w:ind w:left="-142" w:right="-143" w:firstLine="851"/>
        <w:rPr>
          <w:rFonts w:ascii="Times New Roman" w:hAnsi="Times New Roman"/>
          <w:sz w:val="24"/>
          <w:szCs w:val="24"/>
        </w:rPr>
      </w:pPr>
      <w:r w:rsidRPr="003E2235">
        <w:rPr>
          <w:rFonts w:ascii="Times New Roman" w:hAnsi="Times New Roman"/>
          <w:sz w:val="24"/>
          <w:szCs w:val="24"/>
        </w:rPr>
        <w:t>- возможность освоения обучающимися с ТНР адаптированной основной общеобразовательной программы начального общего образования и их интеграции в образовательной организации.</w:t>
      </w:r>
    </w:p>
    <w:p w:rsidR="006378A7" w:rsidRPr="003E2235" w:rsidRDefault="006378A7" w:rsidP="00381D33">
      <w:pPr>
        <w:pStyle w:val="ad"/>
        <w:spacing w:line="240" w:lineRule="auto"/>
        <w:ind w:left="-142" w:right="-143" w:firstLine="851"/>
        <w:rPr>
          <w:rFonts w:ascii="Times New Roman" w:hAnsi="Times New Roman"/>
          <w:b/>
          <w:sz w:val="24"/>
          <w:szCs w:val="24"/>
        </w:rPr>
      </w:pPr>
      <w:r w:rsidRPr="003E2235">
        <w:rPr>
          <w:rFonts w:ascii="Times New Roman" w:hAnsi="Times New Roman"/>
          <w:b/>
          <w:sz w:val="24"/>
          <w:szCs w:val="24"/>
        </w:rPr>
        <w:t>Задачи программы:</w:t>
      </w:r>
    </w:p>
    <w:p w:rsidR="006378A7" w:rsidRPr="003E2235" w:rsidRDefault="006378A7" w:rsidP="00381D33">
      <w:pPr>
        <w:pStyle w:val="ad"/>
        <w:spacing w:line="240" w:lineRule="auto"/>
        <w:ind w:left="-142" w:right="-143" w:firstLine="851"/>
        <w:rPr>
          <w:rFonts w:ascii="Times New Roman" w:hAnsi="Times New Roman"/>
          <w:sz w:val="24"/>
          <w:szCs w:val="24"/>
        </w:rPr>
      </w:pPr>
      <w:r w:rsidRPr="003E2235">
        <w:rPr>
          <w:rFonts w:ascii="Times New Roman" w:hAnsi="Times New Roman"/>
          <w:sz w:val="24"/>
          <w:szCs w:val="24"/>
        </w:rPr>
        <w:t>- своевременное выявление обучающихся с трудностями адаптации в образовательно-воспитательном процессе;</w:t>
      </w:r>
    </w:p>
    <w:p w:rsidR="006378A7" w:rsidRPr="003E2235" w:rsidRDefault="006378A7" w:rsidP="00381D33">
      <w:pPr>
        <w:pStyle w:val="ad"/>
        <w:spacing w:line="240" w:lineRule="auto"/>
        <w:ind w:left="-142" w:right="-143" w:firstLine="851"/>
        <w:rPr>
          <w:rFonts w:ascii="Times New Roman" w:hAnsi="Times New Roman"/>
          <w:sz w:val="24"/>
          <w:szCs w:val="24"/>
        </w:rPr>
      </w:pPr>
      <w:r w:rsidRPr="003E2235">
        <w:rPr>
          <w:rFonts w:ascii="Times New Roman" w:hAnsi="Times New Roman"/>
          <w:sz w:val="24"/>
          <w:szCs w:val="24"/>
        </w:rPr>
        <w:lastRenderedPageBreak/>
        <w:t>- определение особых образовательных потребностей обучающихся с ТНР, обусловленных уровнем их речевого развития и механизмом речевой патологии;</w:t>
      </w:r>
    </w:p>
    <w:p w:rsidR="006378A7" w:rsidRPr="003E2235" w:rsidRDefault="006378A7" w:rsidP="00381D33">
      <w:pPr>
        <w:pStyle w:val="ad"/>
        <w:spacing w:line="240" w:lineRule="auto"/>
        <w:ind w:left="-142" w:right="-143" w:firstLine="851"/>
        <w:rPr>
          <w:rFonts w:ascii="Times New Roman" w:hAnsi="Times New Roman"/>
          <w:sz w:val="24"/>
          <w:szCs w:val="24"/>
        </w:rPr>
      </w:pPr>
      <w:r w:rsidRPr="003E2235">
        <w:rPr>
          <w:rFonts w:ascii="Times New Roman" w:hAnsi="Times New Roman"/>
          <w:sz w:val="24"/>
          <w:szCs w:val="24"/>
        </w:rPr>
        <w:t>- повышение возможностей обучающихся с ТНР в освоении адаптированной основной общеобразовательной программы начального общего образования и интегрировании в образовательный процесс с учетом степени выраженности и механизма речевого недоразвития;</w:t>
      </w:r>
    </w:p>
    <w:p w:rsidR="006378A7" w:rsidRPr="003E2235" w:rsidRDefault="006378A7" w:rsidP="00381D33">
      <w:pPr>
        <w:pStyle w:val="ad"/>
        <w:spacing w:line="240" w:lineRule="auto"/>
        <w:ind w:left="-142" w:right="-143" w:firstLine="851"/>
        <w:rPr>
          <w:rFonts w:ascii="Times New Roman" w:hAnsi="Times New Roman"/>
          <w:sz w:val="24"/>
          <w:szCs w:val="24"/>
        </w:rPr>
      </w:pPr>
      <w:r w:rsidRPr="003E2235">
        <w:rPr>
          <w:rFonts w:ascii="Times New Roman" w:hAnsi="Times New Roman"/>
          <w:sz w:val="24"/>
          <w:szCs w:val="24"/>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психолого-педагогической  коррекции;</w:t>
      </w:r>
    </w:p>
    <w:p w:rsidR="006378A7" w:rsidRPr="003E2235" w:rsidRDefault="006378A7" w:rsidP="00381D33">
      <w:pPr>
        <w:pStyle w:val="ad"/>
        <w:spacing w:line="240" w:lineRule="auto"/>
        <w:ind w:left="-142" w:right="-143" w:firstLine="851"/>
        <w:rPr>
          <w:rFonts w:ascii="Times New Roman" w:hAnsi="Times New Roman"/>
          <w:sz w:val="24"/>
          <w:szCs w:val="24"/>
        </w:rPr>
      </w:pPr>
      <w:r w:rsidRPr="003E2235">
        <w:rPr>
          <w:rFonts w:ascii="Times New Roman" w:hAnsi="Times New Roman"/>
          <w:sz w:val="24"/>
          <w:szCs w:val="24"/>
        </w:rPr>
        <w:t>- оказание родителям (законным представителям) обучающихся с ТНР консультативной и методической помощи по медицинским, социальным, психологическим, правовым и другим вопросам.</w:t>
      </w:r>
    </w:p>
    <w:p w:rsidR="006378A7" w:rsidRPr="003E2235" w:rsidRDefault="006378A7" w:rsidP="00381D33">
      <w:pPr>
        <w:pStyle w:val="ad"/>
        <w:spacing w:line="240" w:lineRule="auto"/>
        <w:ind w:left="-142" w:right="-143" w:firstLine="851"/>
        <w:rPr>
          <w:rFonts w:ascii="Times New Roman" w:hAnsi="Times New Roman"/>
          <w:b/>
          <w:sz w:val="24"/>
          <w:szCs w:val="24"/>
        </w:rPr>
      </w:pPr>
      <w:r w:rsidRPr="003E2235">
        <w:rPr>
          <w:rFonts w:ascii="Times New Roman" w:hAnsi="Times New Roman"/>
          <w:b/>
          <w:sz w:val="24"/>
          <w:szCs w:val="24"/>
        </w:rPr>
        <w:t>Задачи курса «Произношение»:</w:t>
      </w:r>
    </w:p>
    <w:p w:rsidR="006378A7" w:rsidRPr="003E2235" w:rsidRDefault="006378A7" w:rsidP="00381D33">
      <w:pPr>
        <w:pStyle w:val="ad"/>
        <w:spacing w:line="240" w:lineRule="auto"/>
        <w:ind w:left="-142" w:right="-143" w:firstLine="851"/>
        <w:rPr>
          <w:rFonts w:ascii="Times New Roman" w:hAnsi="Times New Roman"/>
          <w:sz w:val="24"/>
          <w:szCs w:val="24"/>
        </w:rPr>
      </w:pPr>
      <w:r w:rsidRPr="003E2235">
        <w:rPr>
          <w:rFonts w:ascii="Times New Roman" w:hAnsi="Times New Roman"/>
          <w:sz w:val="24"/>
          <w:szCs w:val="24"/>
        </w:rPr>
        <w:t>1. формировать правильное произношение фонем;</w:t>
      </w:r>
    </w:p>
    <w:p w:rsidR="006378A7" w:rsidRPr="003E2235" w:rsidRDefault="006378A7" w:rsidP="00381D33">
      <w:pPr>
        <w:pStyle w:val="ad"/>
        <w:spacing w:line="240" w:lineRule="auto"/>
        <w:ind w:left="-142" w:right="-143" w:firstLine="851"/>
        <w:rPr>
          <w:rFonts w:ascii="Times New Roman" w:hAnsi="Times New Roman"/>
          <w:sz w:val="24"/>
          <w:szCs w:val="24"/>
        </w:rPr>
      </w:pPr>
      <w:r w:rsidRPr="003E2235">
        <w:rPr>
          <w:rFonts w:ascii="Times New Roman" w:hAnsi="Times New Roman"/>
          <w:sz w:val="24"/>
          <w:szCs w:val="24"/>
        </w:rPr>
        <w:t xml:space="preserve"> 2. учить различать оппозиционные фонемы; 3.</w:t>
      </w:r>
    </w:p>
    <w:p w:rsidR="006378A7" w:rsidRPr="003E2235" w:rsidRDefault="006378A7" w:rsidP="00381D33">
      <w:pPr>
        <w:pStyle w:val="ad"/>
        <w:spacing w:line="240" w:lineRule="auto"/>
        <w:ind w:left="-142" w:right="-143" w:firstLine="851"/>
        <w:rPr>
          <w:rFonts w:ascii="Times New Roman" w:hAnsi="Times New Roman"/>
          <w:sz w:val="24"/>
          <w:szCs w:val="24"/>
        </w:rPr>
      </w:pPr>
      <w:r w:rsidRPr="003E2235">
        <w:rPr>
          <w:rFonts w:ascii="Times New Roman" w:hAnsi="Times New Roman"/>
          <w:sz w:val="24"/>
          <w:szCs w:val="24"/>
        </w:rPr>
        <w:t xml:space="preserve"> развивать связную речь; 4.</w:t>
      </w:r>
    </w:p>
    <w:p w:rsidR="006378A7" w:rsidRPr="003E2235" w:rsidRDefault="006378A7" w:rsidP="00381D33">
      <w:pPr>
        <w:pStyle w:val="ad"/>
        <w:spacing w:line="240" w:lineRule="auto"/>
        <w:ind w:left="-142" w:right="-143" w:firstLine="851"/>
        <w:rPr>
          <w:rFonts w:ascii="Times New Roman" w:hAnsi="Times New Roman"/>
          <w:sz w:val="24"/>
          <w:szCs w:val="24"/>
        </w:rPr>
      </w:pPr>
      <w:r w:rsidRPr="003E2235">
        <w:rPr>
          <w:rFonts w:ascii="Times New Roman" w:hAnsi="Times New Roman"/>
          <w:sz w:val="24"/>
          <w:szCs w:val="24"/>
        </w:rPr>
        <w:t xml:space="preserve"> развивать артикуляционную моторику, фонематические процессы.</w:t>
      </w:r>
    </w:p>
    <w:p w:rsidR="006378A7" w:rsidRPr="003E2235" w:rsidRDefault="006378A7" w:rsidP="00381D33">
      <w:pPr>
        <w:pStyle w:val="ad"/>
        <w:spacing w:line="240" w:lineRule="auto"/>
        <w:ind w:left="-142" w:right="-143" w:firstLine="851"/>
        <w:rPr>
          <w:rFonts w:ascii="Times New Roman" w:hAnsi="Times New Roman"/>
          <w:sz w:val="24"/>
          <w:szCs w:val="24"/>
        </w:rPr>
      </w:pPr>
      <w:r w:rsidRPr="003E2235">
        <w:rPr>
          <w:rFonts w:ascii="Times New Roman" w:hAnsi="Times New Roman"/>
          <w:sz w:val="24"/>
          <w:szCs w:val="24"/>
        </w:rPr>
        <w:t xml:space="preserve"> 5. обогащать и активизировать словарный запас детей, развивать коммуникативные навыки посредством повышения уровня общего речевого развития учащихся. </w:t>
      </w:r>
    </w:p>
    <w:p w:rsidR="006378A7" w:rsidRPr="003E2235" w:rsidRDefault="006378A7" w:rsidP="00381D33">
      <w:pPr>
        <w:pStyle w:val="ad"/>
        <w:spacing w:line="240" w:lineRule="auto"/>
        <w:ind w:left="-142" w:right="-143" w:firstLine="851"/>
        <w:rPr>
          <w:rFonts w:ascii="Times New Roman" w:hAnsi="Times New Roman"/>
          <w:sz w:val="24"/>
          <w:szCs w:val="24"/>
        </w:rPr>
      </w:pPr>
      <w:r w:rsidRPr="003E2235">
        <w:rPr>
          <w:rFonts w:ascii="Times New Roman" w:hAnsi="Times New Roman"/>
          <w:sz w:val="24"/>
          <w:szCs w:val="24"/>
        </w:rPr>
        <w:t>6. создать условия для формирования правильного звукопроизношения и закрепление его.</w:t>
      </w:r>
    </w:p>
    <w:p w:rsidR="006378A7" w:rsidRPr="003E2235" w:rsidRDefault="006378A7" w:rsidP="00381D33">
      <w:pPr>
        <w:pStyle w:val="ad"/>
        <w:spacing w:line="240" w:lineRule="auto"/>
        <w:ind w:left="-142" w:right="-143" w:firstLine="851"/>
        <w:rPr>
          <w:rFonts w:ascii="Times New Roman" w:hAnsi="Times New Roman"/>
          <w:sz w:val="24"/>
          <w:szCs w:val="24"/>
        </w:rPr>
      </w:pPr>
      <w:r w:rsidRPr="003E2235">
        <w:rPr>
          <w:rFonts w:ascii="Times New Roman" w:hAnsi="Times New Roman"/>
          <w:sz w:val="24"/>
          <w:szCs w:val="24"/>
        </w:rPr>
        <w:t>Программа коррекционной работы предусматривает:</w:t>
      </w:r>
    </w:p>
    <w:p w:rsidR="006378A7" w:rsidRPr="003E2235" w:rsidRDefault="006378A7" w:rsidP="00381D33">
      <w:pPr>
        <w:pStyle w:val="ad"/>
        <w:spacing w:line="240" w:lineRule="auto"/>
        <w:ind w:left="-142" w:right="-143" w:firstLine="851"/>
        <w:rPr>
          <w:rFonts w:ascii="Times New Roman" w:hAnsi="Times New Roman"/>
          <w:sz w:val="24"/>
          <w:szCs w:val="24"/>
        </w:rPr>
      </w:pPr>
      <w:r w:rsidRPr="003E2235">
        <w:rPr>
          <w:rFonts w:ascii="Times New Roman" w:hAnsi="Times New Roman"/>
          <w:sz w:val="24"/>
          <w:szCs w:val="24"/>
        </w:rPr>
        <w:t>- реализацию образовательной организацией коррекционно-развивающей области через специальные курсы и индивидуальную/подгрупповую логопедическую работу, обеспечивающих удовлетворение особых образовательных потребностей обучающихся с ТНР, преодоление неречевых и речевых расстройств в синдроме речевой патологии;</w:t>
      </w:r>
    </w:p>
    <w:p w:rsidR="006378A7" w:rsidRPr="003E2235" w:rsidRDefault="006378A7" w:rsidP="00381D33">
      <w:pPr>
        <w:pStyle w:val="ad"/>
        <w:spacing w:line="240" w:lineRule="auto"/>
        <w:ind w:left="-142" w:right="-143" w:firstLine="851"/>
        <w:rPr>
          <w:rFonts w:ascii="Times New Roman" w:hAnsi="Times New Roman"/>
          <w:sz w:val="24"/>
          <w:szCs w:val="24"/>
        </w:rPr>
      </w:pPr>
      <w:r w:rsidRPr="003E2235">
        <w:rPr>
          <w:rFonts w:ascii="Times New Roman" w:hAnsi="Times New Roman"/>
          <w:sz w:val="24"/>
          <w:szCs w:val="24"/>
        </w:rPr>
        <w:t>- обеспечение коррекционной направленности общеобразовательных предметов и воспитательных мероприятий, что позволяет обучающимся с ТНР самостоятельно повышать свои компенсаторные, адаптационные возможности в условиях урочной и внеурочной деятельности;</w:t>
      </w:r>
    </w:p>
    <w:p w:rsidR="006378A7" w:rsidRPr="003E2235" w:rsidRDefault="006378A7" w:rsidP="00381D33">
      <w:pPr>
        <w:pStyle w:val="ad"/>
        <w:spacing w:line="240" w:lineRule="auto"/>
        <w:ind w:left="-142" w:right="-143" w:firstLine="851"/>
        <w:rPr>
          <w:rFonts w:ascii="Times New Roman" w:hAnsi="Times New Roman"/>
          <w:sz w:val="24"/>
          <w:szCs w:val="24"/>
        </w:rPr>
      </w:pPr>
      <w:r w:rsidRPr="003E2235">
        <w:rPr>
          <w:rFonts w:ascii="Times New Roman" w:hAnsi="Times New Roman"/>
          <w:sz w:val="24"/>
          <w:szCs w:val="24"/>
        </w:rPr>
        <w:t>- возможность адаптации основной общеобразовательной программы при изучении всех учебных предметов с учетом необходимости коррекции речевых нарушений и совершенствования коммуникативных навыков обучающихся с ТНР;</w:t>
      </w:r>
    </w:p>
    <w:p w:rsidR="006378A7" w:rsidRPr="003E2235" w:rsidRDefault="006378A7" w:rsidP="00381D33">
      <w:pPr>
        <w:pStyle w:val="ad"/>
        <w:spacing w:line="240" w:lineRule="auto"/>
        <w:ind w:left="-142" w:right="-143" w:firstLine="851"/>
        <w:rPr>
          <w:rFonts w:ascii="Times New Roman" w:hAnsi="Times New Roman"/>
          <w:sz w:val="24"/>
          <w:szCs w:val="24"/>
        </w:rPr>
      </w:pPr>
      <w:r w:rsidRPr="003E2235">
        <w:rPr>
          <w:rFonts w:ascii="Times New Roman" w:hAnsi="Times New Roman"/>
          <w:sz w:val="24"/>
          <w:szCs w:val="24"/>
        </w:rPr>
        <w:t>- организацию и проведение мероприятий, обеспечивающих реализацию «обходных путей» коррекционного воздействия на речевые процессы, повышающих контроль  за устной и письменной речью;</w:t>
      </w:r>
    </w:p>
    <w:p w:rsidR="006378A7" w:rsidRPr="003E2235" w:rsidRDefault="006378A7" w:rsidP="00381D33">
      <w:pPr>
        <w:pStyle w:val="ad"/>
        <w:spacing w:line="240" w:lineRule="auto"/>
        <w:ind w:left="-142" w:right="-143" w:firstLine="851"/>
        <w:rPr>
          <w:rFonts w:ascii="Times New Roman" w:hAnsi="Times New Roman"/>
          <w:sz w:val="24"/>
          <w:szCs w:val="24"/>
        </w:rPr>
      </w:pPr>
      <w:r w:rsidRPr="003E2235">
        <w:rPr>
          <w:rFonts w:ascii="Times New Roman" w:hAnsi="Times New Roman"/>
          <w:sz w:val="24"/>
          <w:szCs w:val="24"/>
        </w:rPr>
        <w:t>- реализацию механизма взаимодействия в разработке и осуществлении</w:t>
      </w:r>
    </w:p>
    <w:p w:rsidR="006378A7" w:rsidRPr="003E2235" w:rsidRDefault="006378A7" w:rsidP="00381D33">
      <w:pPr>
        <w:pStyle w:val="ad"/>
        <w:spacing w:line="240" w:lineRule="auto"/>
        <w:ind w:left="-142" w:right="-143" w:firstLine="851"/>
        <w:rPr>
          <w:rFonts w:ascii="Times New Roman" w:hAnsi="Times New Roman"/>
          <w:sz w:val="24"/>
          <w:szCs w:val="24"/>
        </w:rPr>
      </w:pPr>
      <w:r w:rsidRPr="003E2235">
        <w:rPr>
          <w:rFonts w:ascii="Times New Roman" w:hAnsi="Times New Roman"/>
          <w:sz w:val="24"/>
          <w:szCs w:val="24"/>
        </w:rPr>
        <w:t>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специализирующихся в области семьи и других институтов общества;</w:t>
      </w:r>
    </w:p>
    <w:p w:rsidR="006378A7" w:rsidRPr="003E2235" w:rsidRDefault="006378A7" w:rsidP="00381D33">
      <w:pPr>
        <w:pStyle w:val="ad"/>
        <w:spacing w:line="240" w:lineRule="auto"/>
        <w:ind w:left="-142" w:right="-143" w:firstLine="851"/>
        <w:rPr>
          <w:rFonts w:ascii="Times New Roman" w:hAnsi="Times New Roman"/>
          <w:sz w:val="24"/>
          <w:szCs w:val="24"/>
        </w:rPr>
      </w:pPr>
      <w:r w:rsidRPr="003E2235">
        <w:rPr>
          <w:rFonts w:ascii="Times New Roman" w:hAnsi="Times New Roman"/>
          <w:sz w:val="24"/>
          <w:szCs w:val="24"/>
        </w:rPr>
        <w:t>- психолого-педагогическое сопровождение семьи (законных представителей) с целью ее активного включения в коррекционно-развивающую работу с обучающимся; организацию партнерских отношений с родителями (законными представителями).</w:t>
      </w:r>
    </w:p>
    <w:p w:rsidR="006378A7" w:rsidRPr="003E2235" w:rsidRDefault="006378A7" w:rsidP="00381D33">
      <w:pPr>
        <w:tabs>
          <w:tab w:val="left" w:pos="0"/>
        </w:tabs>
        <w:suppressAutoHyphens/>
        <w:spacing w:after="0" w:line="240" w:lineRule="auto"/>
        <w:ind w:left="-142" w:right="-143" w:firstLine="851"/>
        <w:jc w:val="both"/>
        <w:rPr>
          <w:rFonts w:ascii="Times New Roman" w:eastAsia="@Arial Unicode MS" w:hAnsi="Times New Roman"/>
          <w:sz w:val="24"/>
          <w:szCs w:val="24"/>
        </w:rPr>
      </w:pPr>
      <w:r w:rsidRPr="003E2235">
        <w:rPr>
          <w:rFonts w:ascii="Times New Roman" w:hAnsi="Times New Roman"/>
          <w:color w:val="000000"/>
          <w:sz w:val="24"/>
          <w:szCs w:val="24"/>
        </w:rPr>
        <w:t xml:space="preserve">В основу данной программы положены следующие </w:t>
      </w:r>
      <w:r w:rsidRPr="003E2235">
        <w:rPr>
          <w:rFonts w:ascii="Times New Roman" w:hAnsi="Times New Roman"/>
          <w:b/>
          <w:color w:val="000000"/>
          <w:sz w:val="24"/>
          <w:szCs w:val="24"/>
        </w:rPr>
        <w:t>нормативные документы</w:t>
      </w:r>
      <w:r w:rsidRPr="003E2235">
        <w:rPr>
          <w:rFonts w:ascii="Times New Roman" w:hAnsi="Times New Roman"/>
          <w:color w:val="000000"/>
          <w:sz w:val="24"/>
          <w:szCs w:val="24"/>
        </w:rPr>
        <w:t>:</w:t>
      </w:r>
    </w:p>
    <w:p w:rsidR="007705CC" w:rsidRPr="003E2235" w:rsidRDefault="007705CC" w:rsidP="007705CC">
      <w:pPr>
        <w:pStyle w:val="a5"/>
        <w:numPr>
          <w:ilvl w:val="0"/>
          <w:numId w:val="2"/>
        </w:numPr>
        <w:spacing w:line="276" w:lineRule="auto"/>
        <w:ind w:left="-142" w:right="-143" w:firstLine="851"/>
        <w:jc w:val="both"/>
        <w:rPr>
          <w:rFonts w:ascii="Times New Roman" w:eastAsia="Times New Roman" w:hAnsi="Times New Roman" w:cs="Times New Roman"/>
          <w:color w:val="000000"/>
          <w:sz w:val="24"/>
          <w:szCs w:val="24"/>
          <w:lang w:eastAsia="ar-SA"/>
        </w:rPr>
      </w:pPr>
      <w:r w:rsidRPr="003E2235">
        <w:rPr>
          <w:rFonts w:ascii="Times New Roman" w:eastAsia="Times New Roman" w:hAnsi="Times New Roman" w:cs="Times New Roman"/>
          <w:color w:val="000000"/>
          <w:sz w:val="24"/>
          <w:szCs w:val="24"/>
          <w:lang w:eastAsia="ar-SA"/>
        </w:rPr>
        <w:t>Конвенция о правах ребенка.</w:t>
      </w:r>
    </w:p>
    <w:p w:rsidR="007705CC" w:rsidRPr="003E2235" w:rsidRDefault="007705CC" w:rsidP="007705CC">
      <w:pPr>
        <w:pStyle w:val="a5"/>
        <w:numPr>
          <w:ilvl w:val="0"/>
          <w:numId w:val="2"/>
        </w:numPr>
        <w:spacing w:line="276" w:lineRule="auto"/>
        <w:ind w:left="-142" w:right="-143" w:firstLine="851"/>
        <w:jc w:val="both"/>
        <w:rPr>
          <w:rFonts w:ascii="Times New Roman" w:eastAsia="Times New Roman" w:hAnsi="Times New Roman" w:cs="Times New Roman"/>
          <w:color w:val="000000"/>
          <w:sz w:val="24"/>
          <w:szCs w:val="24"/>
          <w:lang w:eastAsia="ar-SA"/>
        </w:rPr>
      </w:pPr>
      <w:r w:rsidRPr="003E2235">
        <w:rPr>
          <w:rFonts w:ascii="Times New Roman" w:eastAsia="Times New Roman" w:hAnsi="Times New Roman" w:cs="Times New Roman"/>
          <w:color w:val="000000"/>
          <w:sz w:val="24"/>
          <w:szCs w:val="24"/>
          <w:lang w:eastAsia="ar-SA"/>
        </w:rPr>
        <w:t>Конституция РФ.</w:t>
      </w:r>
    </w:p>
    <w:p w:rsidR="007705CC" w:rsidRPr="003E2235" w:rsidRDefault="007705CC" w:rsidP="007705CC">
      <w:pPr>
        <w:pStyle w:val="a5"/>
        <w:numPr>
          <w:ilvl w:val="0"/>
          <w:numId w:val="2"/>
        </w:numPr>
        <w:spacing w:line="276" w:lineRule="auto"/>
        <w:ind w:left="-142" w:right="-143" w:firstLine="851"/>
        <w:jc w:val="both"/>
        <w:rPr>
          <w:rFonts w:ascii="Times New Roman" w:eastAsiaTheme="minorHAnsi" w:hAnsi="Times New Roman" w:cs="Times New Roman"/>
          <w:sz w:val="24"/>
          <w:szCs w:val="24"/>
        </w:rPr>
      </w:pPr>
      <w:r w:rsidRPr="003E2235">
        <w:rPr>
          <w:rFonts w:ascii="Times New Roman" w:eastAsia="Times New Roman" w:hAnsi="Times New Roman" w:cs="Times New Roman"/>
          <w:sz w:val="24"/>
          <w:szCs w:val="24"/>
          <w:lang w:eastAsia="ar-SA"/>
        </w:rPr>
        <w:t>Закон РФ от 29 декабря 2012 г. № 273-ФЗ «Об образовании в Российской Федерации» (с изменениями).</w:t>
      </w:r>
    </w:p>
    <w:p w:rsidR="007705CC" w:rsidRPr="003E2235" w:rsidRDefault="007705CC" w:rsidP="007705CC">
      <w:pPr>
        <w:pStyle w:val="a5"/>
        <w:numPr>
          <w:ilvl w:val="0"/>
          <w:numId w:val="2"/>
        </w:numPr>
        <w:spacing w:line="276" w:lineRule="auto"/>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ar-SA"/>
        </w:rPr>
        <w:t xml:space="preserve">ФГОС НОО ОВЗ </w:t>
      </w:r>
      <w:r w:rsidRPr="003E2235">
        <w:rPr>
          <w:rFonts w:ascii="Times New Roman" w:eastAsia="Times New Roman" w:hAnsi="Times New Roman" w:cs="Times New Roman"/>
          <w:iCs/>
          <w:sz w:val="24"/>
          <w:szCs w:val="24"/>
          <w:bdr w:val="none" w:sz="0" w:space="0" w:color="auto" w:frame="1"/>
          <w:shd w:val="clear" w:color="auto" w:fill="FFFFFF"/>
          <w:lang w:eastAsia="ar-SA"/>
        </w:rPr>
        <w:t>(утвержден приказом Министерством образования и науки РФ</w:t>
      </w:r>
      <w:r w:rsidRPr="003E2235">
        <w:rPr>
          <w:rStyle w:val="apple-converted-space"/>
          <w:rFonts w:ascii="Times New Roman" w:eastAsia="Times New Roman" w:hAnsi="Times New Roman" w:cs="Times New Roman"/>
          <w:iCs/>
          <w:sz w:val="24"/>
          <w:szCs w:val="24"/>
          <w:bdr w:val="none" w:sz="0" w:space="0" w:color="auto" w:frame="1"/>
          <w:shd w:val="clear" w:color="auto" w:fill="FFFFFF"/>
          <w:lang w:eastAsia="ar-SA"/>
        </w:rPr>
        <w:t> </w:t>
      </w:r>
      <w:r w:rsidRPr="003E2235">
        <w:rPr>
          <w:rFonts w:ascii="Times New Roman" w:hAnsi="Times New Roman" w:cs="Times New Roman"/>
          <w:iCs/>
          <w:sz w:val="24"/>
          <w:szCs w:val="24"/>
          <w:bdr w:val="none" w:sz="0" w:space="0" w:color="auto" w:frame="1"/>
          <w:shd w:val="clear" w:color="auto" w:fill="FFFFFF"/>
          <w:lang w:eastAsia="ar-SA"/>
        </w:rPr>
        <w:t>от 19.12.2014 № 1598</w:t>
      </w:r>
      <w:r w:rsidRPr="003E2235">
        <w:rPr>
          <w:rFonts w:ascii="Times New Roman" w:eastAsia="Times New Roman" w:hAnsi="Times New Roman" w:cs="Times New Roman"/>
          <w:sz w:val="24"/>
          <w:szCs w:val="24"/>
          <w:lang w:eastAsia="ar-SA"/>
        </w:rPr>
        <w:t>).</w:t>
      </w:r>
    </w:p>
    <w:p w:rsidR="007705CC" w:rsidRPr="003E2235" w:rsidRDefault="007705CC" w:rsidP="007705CC">
      <w:pPr>
        <w:pStyle w:val="a5"/>
        <w:numPr>
          <w:ilvl w:val="0"/>
          <w:numId w:val="2"/>
        </w:numPr>
        <w:shd w:val="clear" w:color="auto" w:fill="FFFFFF"/>
        <w:ind w:left="-142" w:right="-143" w:firstLine="851"/>
        <w:jc w:val="both"/>
        <w:rPr>
          <w:rFonts w:ascii="Times New Roman" w:eastAsia="Times New Roman" w:hAnsi="Times New Roman" w:cs="Times New Roman"/>
          <w:color w:val="000000"/>
          <w:sz w:val="24"/>
          <w:szCs w:val="24"/>
          <w:lang w:eastAsia="ru-RU"/>
        </w:rPr>
      </w:pPr>
      <w:r w:rsidRPr="003E2235">
        <w:rPr>
          <w:rFonts w:ascii="Times New Roman" w:eastAsia="Times New Roman" w:hAnsi="Times New Roman" w:cs="Times New Roman"/>
          <w:color w:val="000000"/>
          <w:sz w:val="24"/>
          <w:szCs w:val="24"/>
          <w:lang w:eastAsia="ru-RU"/>
        </w:rPr>
        <w:lastRenderedPageBreak/>
        <w:t>-Распоряжение Минпросвещения России от 06.08.2020 № Р-75 «Об утверждении примерного Положения об оказании логопедической помощи в организациях, осуществляющих образовательную деятельность»;</w:t>
      </w:r>
    </w:p>
    <w:p w:rsidR="007705CC" w:rsidRPr="003E2235" w:rsidRDefault="007705CC" w:rsidP="007705CC">
      <w:pPr>
        <w:pStyle w:val="a5"/>
        <w:numPr>
          <w:ilvl w:val="0"/>
          <w:numId w:val="2"/>
        </w:numPr>
        <w:spacing w:line="276" w:lineRule="auto"/>
        <w:ind w:left="-142" w:right="-143" w:firstLine="851"/>
        <w:jc w:val="both"/>
        <w:rPr>
          <w:rFonts w:ascii="Times New Roman" w:eastAsia="Times New Roman" w:hAnsi="Times New Roman" w:cs="Times New Roman"/>
          <w:sz w:val="24"/>
          <w:szCs w:val="24"/>
          <w:lang w:eastAsia="ar-SA"/>
        </w:rPr>
      </w:pPr>
      <w:r w:rsidRPr="003E2235">
        <w:rPr>
          <w:rFonts w:ascii="Times New Roman" w:eastAsia="Times New Roman" w:hAnsi="Times New Roman" w:cs="Times New Roman"/>
          <w:sz w:val="24"/>
          <w:szCs w:val="24"/>
          <w:lang w:eastAsia="ar-SA"/>
        </w:rPr>
        <w:t xml:space="preserve">Приказ </w:t>
      </w:r>
      <w:r w:rsidRPr="003E2235">
        <w:rPr>
          <w:rFonts w:ascii="Times New Roman" w:eastAsia="Times New Roman" w:hAnsi="Times New Roman" w:cs="Times New Roman"/>
          <w:sz w:val="24"/>
          <w:szCs w:val="24"/>
          <w:shd w:val="clear" w:color="auto" w:fill="FFFFFF"/>
          <w:lang w:eastAsia="ar-SA"/>
        </w:rPr>
        <w:t>Министерства просвещения Российской Федерации от 28 августа 2020 г. N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705CC" w:rsidRPr="003E2235" w:rsidRDefault="007705CC" w:rsidP="007705CC">
      <w:pPr>
        <w:pStyle w:val="a5"/>
        <w:numPr>
          <w:ilvl w:val="0"/>
          <w:numId w:val="2"/>
        </w:numPr>
        <w:spacing w:line="276" w:lineRule="auto"/>
        <w:ind w:left="-142" w:right="-143" w:firstLine="851"/>
        <w:jc w:val="both"/>
        <w:rPr>
          <w:rFonts w:ascii="Times New Roman" w:eastAsia="Times New Roman" w:hAnsi="Times New Roman" w:cs="Times New Roman"/>
          <w:sz w:val="24"/>
          <w:szCs w:val="24"/>
          <w:lang w:eastAsia="ar-SA"/>
        </w:rPr>
      </w:pPr>
      <w:r w:rsidRPr="003E2235">
        <w:rPr>
          <w:rFonts w:ascii="Times New Roman" w:eastAsia="Times New Roman" w:hAnsi="Times New Roman" w:cs="Times New Roman"/>
          <w:sz w:val="24"/>
          <w:szCs w:val="24"/>
          <w:lang w:eastAsia="ar-SA"/>
        </w:rPr>
        <w:t xml:space="preserve">Распоряжение Министерства просвещения РФ </w:t>
      </w:r>
      <w:r w:rsidRPr="003E2235">
        <w:rPr>
          <w:rFonts w:ascii="Times New Roman" w:eastAsia="Times New Roman" w:hAnsi="Times New Roman" w:cs="Times New Roman"/>
          <w:bCs/>
          <w:kern w:val="36"/>
          <w:sz w:val="24"/>
          <w:szCs w:val="24"/>
          <w:lang w:eastAsia="ar-SA"/>
        </w:rPr>
        <w:t>от 9 сентября 2019 г. № Р-93 "Об утверждении примерного Положения о психолого-педагогическом консилиуме образовательной организации ".</w:t>
      </w:r>
    </w:p>
    <w:p w:rsidR="007705CC" w:rsidRPr="003E2235" w:rsidRDefault="007705CC" w:rsidP="007705CC">
      <w:pPr>
        <w:pStyle w:val="a5"/>
        <w:numPr>
          <w:ilvl w:val="0"/>
          <w:numId w:val="2"/>
        </w:numPr>
        <w:ind w:left="-142" w:right="-143" w:firstLine="851"/>
        <w:jc w:val="both"/>
        <w:rPr>
          <w:rFonts w:ascii="Times New Roman" w:eastAsiaTheme="minorHAnsi" w:hAnsi="Times New Roman" w:cs="Times New Roman"/>
          <w:sz w:val="24"/>
          <w:szCs w:val="24"/>
          <w:shd w:val="clear" w:color="auto" w:fill="FFFFFF"/>
        </w:rPr>
      </w:pPr>
      <w:r w:rsidRPr="003E2235">
        <w:rPr>
          <w:rFonts w:ascii="Times New Roman" w:hAnsi="Times New Roman" w:cs="Times New Roman"/>
          <w:spacing w:val="1"/>
          <w:sz w:val="24"/>
          <w:szCs w:val="24"/>
        </w:rPr>
        <w:t>П</w:t>
      </w:r>
      <w:r w:rsidRPr="003E2235">
        <w:rPr>
          <w:rFonts w:ascii="Times New Roman" w:eastAsia="Times New Roman" w:hAnsi="Times New Roman" w:cs="Times New Roman"/>
          <w:color w:val="000000"/>
          <w:sz w:val="24"/>
          <w:szCs w:val="24"/>
          <w:shd w:val="clear" w:color="auto" w:fill="FFFFFF"/>
          <w:lang w:eastAsia="ru-RU"/>
        </w:rPr>
        <w:t>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 18.12.2020 № 61573).</w:t>
      </w:r>
    </w:p>
    <w:p w:rsidR="007705CC" w:rsidRPr="003E2235" w:rsidRDefault="007705CC" w:rsidP="007705CC">
      <w:pPr>
        <w:pStyle w:val="a5"/>
        <w:numPr>
          <w:ilvl w:val="0"/>
          <w:numId w:val="2"/>
        </w:numPr>
        <w:spacing w:line="276" w:lineRule="auto"/>
        <w:ind w:left="-142" w:right="-143" w:firstLine="851"/>
        <w:jc w:val="both"/>
        <w:rPr>
          <w:rFonts w:ascii="Times New Roman" w:eastAsia="Times New Roman" w:hAnsi="Times New Roman" w:cs="Times New Roman"/>
          <w:sz w:val="24"/>
          <w:szCs w:val="24"/>
          <w:lang w:eastAsia="ar-SA"/>
        </w:rPr>
      </w:pPr>
      <w:r w:rsidRPr="003E2235">
        <w:rPr>
          <w:rFonts w:ascii="Times New Roman" w:eastAsia="Times New Roman" w:hAnsi="Times New Roman" w:cs="Times New Roman"/>
          <w:sz w:val="24"/>
          <w:szCs w:val="24"/>
          <w:lang w:eastAsia="ar-SA"/>
        </w:rPr>
        <w:t xml:space="preserve">     АООП НОО обучающихся с ТНР МАОУ СОШ № 28.</w:t>
      </w:r>
    </w:p>
    <w:p w:rsidR="007705CC" w:rsidRPr="003E2235" w:rsidRDefault="007705CC" w:rsidP="007705CC">
      <w:pPr>
        <w:pStyle w:val="a5"/>
        <w:numPr>
          <w:ilvl w:val="0"/>
          <w:numId w:val="2"/>
        </w:numPr>
        <w:suppressAutoHyphens/>
        <w:spacing w:line="276" w:lineRule="auto"/>
        <w:ind w:left="-142" w:right="-143" w:firstLine="851"/>
        <w:jc w:val="both"/>
        <w:rPr>
          <w:rFonts w:ascii="Times New Roman" w:eastAsia="Times New Roman" w:hAnsi="Times New Roman" w:cs="Times New Roman"/>
          <w:color w:val="000000"/>
          <w:sz w:val="24"/>
          <w:szCs w:val="24"/>
          <w:shd w:val="clear" w:color="auto" w:fill="FFFFFF"/>
          <w:lang w:eastAsia="ar-SA"/>
        </w:rPr>
      </w:pPr>
      <w:r w:rsidRPr="003E2235">
        <w:rPr>
          <w:rFonts w:ascii="Times New Roman" w:eastAsia="Times New Roman" w:hAnsi="Times New Roman" w:cs="Times New Roman"/>
          <w:color w:val="000000"/>
          <w:sz w:val="24"/>
          <w:szCs w:val="24"/>
          <w:shd w:val="clear" w:color="auto" w:fill="FFFFFF"/>
          <w:lang w:eastAsia="ar-SA"/>
        </w:rPr>
        <w:t>Проект Приказа Министерства труда и социальной защиты РФ "Об утверждении профессионального стандарта "Педагог-дефектолог (учитель-логопед, сурдопедагог, олигофренопедагог, тифлопедагог)" (подготовлен Минтрудом России 15.09.2016).</w:t>
      </w:r>
    </w:p>
    <w:p w:rsidR="007705CC" w:rsidRPr="003E2235" w:rsidRDefault="007705CC" w:rsidP="007705CC">
      <w:pPr>
        <w:pStyle w:val="a5"/>
        <w:numPr>
          <w:ilvl w:val="0"/>
          <w:numId w:val="2"/>
        </w:numPr>
        <w:suppressAutoHyphens/>
        <w:spacing w:line="276" w:lineRule="auto"/>
        <w:ind w:left="-142" w:right="-143" w:firstLine="851"/>
        <w:jc w:val="both"/>
        <w:rPr>
          <w:rFonts w:ascii="Times New Roman" w:eastAsia="Times New Roman" w:hAnsi="Times New Roman" w:cs="Times New Roman"/>
          <w:color w:val="000000"/>
          <w:sz w:val="24"/>
          <w:szCs w:val="24"/>
          <w:lang w:eastAsia="ar-SA"/>
        </w:rPr>
      </w:pPr>
      <w:r w:rsidRPr="003E2235">
        <w:rPr>
          <w:rFonts w:ascii="Times New Roman" w:eastAsia="Times New Roman" w:hAnsi="Times New Roman" w:cs="Times New Roman"/>
          <w:color w:val="000000"/>
          <w:sz w:val="24"/>
          <w:szCs w:val="24"/>
          <w:lang w:eastAsia="ar-SA"/>
        </w:rPr>
        <w:t>Методические рекомендации по  организации специальных условий получения образования для детей с ограниченными возможностями здоровья в соответствии с заключениями ПМПК.</w:t>
      </w:r>
    </w:p>
    <w:p w:rsidR="007705CC" w:rsidRPr="003E2235" w:rsidRDefault="007705CC" w:rsidP="007705CC">
      <w:pPr>
        <w:pStyle w:val="a5"/>
        <w:numPr>
          <w:ilvl w:val="0"/>
          <w:numId w:val="2"/>
        </w:numPr>
        <w:suppressAutoHyphens/>
        <w:spacing w:line="276" w:lineRule="auto"/>
        <w:ind w:left="-142" w:right="-143" w:firstLine="851"/>
        <w:jc w:val="both"/>
        <w:rPr>
          <w:rFonts w:ascii="Times New Roman" w:eastAsia="Times New Roman" w:hAnsi="Times New Roman" w:cs="Times New Roman"/>
          <w:color w:val="000000"/>
          <w:sz w:val="24"/>
          <w:szCs w:val="24"/>
          <w:lang w:eastAsia="ar-SA"/>
        </w:rPr>
      </w:pPr>
      <w:r w:rsidRPr="003E2235">
        <w:rPr>
          <w:rFonts w:ascii="Times New Roman" w:eastAsia="Times New Roman" w:hAnsi="Times New Roman" w:cs="Times New Roman"/>
          <w:color w:val="000000"/>
          <w:sz w:val="24"/>
          <w:szCs w:val="24"/>
          <w:lang w:eastAsia="ar-SA"/>
        </w:rPr>
        <w:t>Положение о ППк МАОУ СОШ №28.</w:t>
      </w:r>
    </w:p>
    <w:p w:rsidR="007705CC" w:rsidRPr="003E2235" w:rsidRDefault="007705CC" w:rsidP="007705CC">
      <w:pPr>
        <w:pStyle w:val="a5"/>
        <w:numPr>
          <w:ilvl w:val="0"/>
          <w:numId w:val="2"/>
        </w:numPr>
        <w:suppressAutoHyphens/>
        <w:spacing w:line="276" w:lineRule="auto"/>
        <w:ind w:left="-142" w:right="-143" w:firstLine="851"/>
        <w:jc w:val="both"/>
        <w:rPr>
          <w:rFonts w:ascii="Times New Roman" w:eastAsia="Times New Roman" w:hAnsi="Times New Roman" w:cs="Times New Roman"/>
          <w:color w:val="000000"/>
          <w:sz w:val="24"/>
          <w:szCs w:val="24"/>
          <w:lang w:eastAsia="ar-SA"/>
        </w:rPr>
      </w:pPr>
      <w:r w:rsidRPr="003E2235">
        <w:rPr>
          <w:rFonts w:ascii="Times New Roman" w:eastAsia="Times New Roman" w:hAnsi="Times New Roman" w:cs="Times New Roman"/>
          <w:color w:val="000000"/>
          <w:sz w:val="24"/>
          <w:szCs w:val="24"/>
          <w:lang w:eastAsia="ar-SA"/>
        </w:rPr>
        <w:t>Должностная инструкция учителя-логопеда МАОУ СОШ № 28.</w:t>
      </w:r>
    </w:p>
    <w:p w:rsidR="007705CC" w:rsidRPr="003E2235" w:rsidRDefault="007705CC" w:rsidP="007705CC">
      <w:pPr>
        <w:pStyle w:val="a5"/>
        <w:numPr>
          <w:ilvl w:val="0"/>
          <w:numId w:val="2"/>
        </w:numPr>
        <w:suppressAutoHyphens/>
        <w:spacing w:line="276" w:lineRule="auto"/>
        <w:ind w:left="-142" w:right="-143" w:firstLine="851"/>
        <w:jc w:val="both"/>
        <w:rPr>
          <w:rFonts w:ascii="Times New Roman" w:eastAsia="Times New Roman" w:hAnsi="Times New Roman" w:cs="Times New Roman"/>
          <w:color w:val="000000"/>
          <w:sz w:val="24"/>
          <w:szCs w:val="24"/>
          <w:lang w:eastAsia="ar-SA"/>
        </w:rPr>
      </w:pPr>
      <w:r w:rsidRPr="003E2235">
        <w:rPr>
          <w:rFonts w:ascii="Times New Roman" w:eastAsia="Times New Roman" w:hAnsi="Times New Roman" w:cs="Times New Roman"/>
          <w:color w:val="000000"/>
          <w:sz w:val="24"/>
          <w:szCs w:val="24"/>
          <w:lang w:eastAsia="ar-SA"/>
        </w:rPr>
        <w:t>Этический кодекс учителя-логопеда.</w:t>
      </w:r>
    </w:p>
    <w:p w:rsidR="00843272" w:rsidRPr="003E2235" w:rsidRDefault="00843272" w:rsidP="007705CC">
      <w:pPr>
        <w:pStyle w:val="a5"/>
        <w:suppressAutoHyphens/>
        <w:spacing w:line="276" w:lineRule="auto"/>
        <w:ind w:left="709" w:right="-143"/>
        <w:jc w:val="both"/>
        <w:rPr>
          <w:rFonts w:ascii="Times New Roman" w:eastAsia="Times New Roman" w:hAnsi="Times New Roman" w:cs="Times New Roman"/>
          <w:color w:val="000000"/>
          <w:sz w:val="24"/>
          <w:szCs w:val="24"/>
          <w:lang w:eastAsia="ar-SA"/>
        </w:rPr>
      </w:pPr>
    </w:p>
    <w:p w:rsidR="006378A7" w:rsidRPr="003E2235" w:rsidRDefault="006378A7" w:rsidP="00381D33">
      <w:pPr>
        <w:pStyle w:val="a5"/>
        <w:ind w:left="-142" w:right="-143" w:firstLine="851"/>
        <w:jc w:val="center"/>
        <w:rPr>
          <w:rFonts w:ascii="Times New Roman" w:eastAsia="Times New Roman" w:hAnsi="Times New Roman" w:cs="Times New Roman"/>
          <w:b/>
          <w:color w:val="000000"/>
          <w:sz w:val="24"/>
          <w:szCs w:val="24"/>
          <w:lang w:eastAsia="ru-RU"/>
        </w:rPr>
      </w:pPr>
      <w:r w:rsidRPr="003E2235">
        <w:rPr>
          <w:rFonts w:ascii="Times New Roman" w:eastAsia="Times New Roman" w:hAnsi="Times New Roman" w:cs="Times New Roman"/>
          <w:b/>
          <w:color w:val="000000"/>
          <w:sz w:val="24"/>
          <w:szCs w:val="24"/>
          <w:lang w:eastAsia="ru-RU"/>
        </w:rPr>
        <w:t>Тяжелые нарушения речи</w:t>
      </w:r>
    </w:p>
    <w:p w:rsidR="006378A7" w:rsidRPr="003E2235" w:rsidRDefault="006378A7" w:rsidP="00381D33">
      <w:pPr>
        <w:pStyle w:val="a5"/>
        <w:ind w:left="-142" w:right="-143" w:firstLine="851"/>
        <w:jc w:val="center"/>
        <w:rPr>
          <w:rFonts w:ascii="Times New Roman" w:eastAsia="Times New Roman" w:hAnsi="Times New Roman" w:cs="Times New Roman"/>
          <w:b/>
          <w:color w:val="000000"/>
          <w:sz w:val="24"/>
          <w:szCs w:val="24"/>
          <w:lang w:eastAsia="ru-RU"/>
        </w:rPr>
      </w:pPr>
      <w:r w:rsidRPr="003E2235">
        <w:rPr>
          <w:rFonts w:ascii="Times New Roman" w:eastAsia="Times New Roman" w:hAnsi="Times New Roman" w:cs="Times New Roman"/>
          <w:b/>
          <w:color w:val="000000"/>
          <w:sz w:val="24"/>
          <w:szCs w:val="24"/>
          <w:lang w:eastAsia="ru-RU"/>
        </w:rPr>
        <w:t>Образовательные потребности</w:t>
      </w:r>
    </w:p>
    <w:p w:rsidR="006378A7" w:rsidRPr="003E2235" w:rsidRDefault="006378A7" w:rsidP="00381D33">
      <w:pPr>
        <w:pStyle w:val="a5"/>
        <w:ind w:left="-142" w:right="-143" w:firstLine="851"/>
        <w:jc w:val="both"/>
        <w:rPr>
          <w:rFonts w:ascii="Times New Roman" w:eastAsia="Times New Roman" w:hAnsi="Times New Roman" w:cs="Times New Roman"/>
          <w:color w:val="000000"/>
          <w:sz w:val="24"/>
          <w:szCs w:val="24"/>
          <w:lang w:eastAsia="ru-RU"/>
        </w:rPr>
      </w:pPr>
      <w:r w:rsidRPr="003E2235">
        <w:rPr>
          <w:rFonts w:ascii="Times New Roman" w:eastAsia="Times New Roman" w:hAnsi="Times New Roman" w:cs="Times New Roman"/>
          <w:color w:val="000000"/>
          <w:sz w:val="24"/>
          <w:szCs w:val="24"/>
          <w:lang w:eastAsia="ru-RU"/>
        </w:rPr>
        <w:t xml:space="preserve">           Получение образования в условиях образовательной организации массового или специального типа, адекватного  степени тяжести речевого нарушения.</w:t>
      </w:r>
    </w:p>
    <w:p w:rsidR="006378A7" w:rsidRPr="003E2235" w:rsidRDefault="006378A7" w:rsidP="00381D33">
      <w:pPr>
        <w:pStyle w:val="a5"/>
        <w:ind w:left="-142" w:right="-143" w:firstLine="851"/>
        <w:jc w:val="both"/>
        <w:rPr>
          <w:rFonts w:ascii="Times New Roman" w:eastAsia="Times New Roman" w:hAnsi="Times New Roman" w:cs="Times New Roman"/>
          <w:color w:val="000000"/>
          <w:sz w:val="24"/>
          <w:szCs w:val="24"/>
          <w:lang w:eastAsia="ru-RU"/>
        </w:rPr>
      </w:pPr>
      <w:r w:rsidRPr="003E2235">
        <w:rPr>
          <w:rFonts w:ascii="Times New Roman" w:eastAsia="Times New Roman" w:hAnsi="Times New Roman" w:cs="Times New Roman"/>
          <w:color w:val="000000"/>
          <w:sz w:val="24"/>
          <w:szCs w:val="24"/>
          <w:lang w:eastAsia="ru-RU"/>
        </w:rPr>
        <w:t xml:space="preserve">           Организация своевременной диагностической и коррекционной помощи учителя-логопеда, педагога-психолога, учителя-дефектолога.</w:t>
      </w:r>
    </w:p>
    <w:p w:rsidR="006378A7" w:rsidRPr="003E2235" w:rsidRDefault="006378A7" w:rsidP="00381D33">
      <w:pPr>
        <w:pStyle w:val="a5"/>
        <w:ind w:left="-142" w:right="-143" w:firstLine="851"/>
        <w:jc w:val="both"/>
        <w:rPr>
          <w:rFonts w:ascii="Times New Roman" w:eastAsia="Times New Roman" w:hAnsi="Times New Roman" w:cs="Times New Roman"/>
          <w:color w:val="000000"/>
          <w:sz w:val="24"/>
          <w:szCs w:val="24"/>
          <w:lang w:eastAsia="ru-RU"/>
        </w:rPr>
      </w:pPr>
      <w:r w:rsidRPr="003E2235">
        <w:rPr>
          <w:rFonts w:ascii="Times New Roman" w:eastAsia="Times New Roman" w:hAnsi="Times New Roman" w:cs="Times New Roman"/>
          <w:color w:val="000000"/>
          <w:sz w:val="24"/>
          <w:szCs w:val="24"/>
          <w:lang w:eastAsia="ru-RU"/>
        </w:rPr>
        <w:t xml:space="preserve"> Медицинского сопровождение, способствующее устранению  или  минимизации первичного дефекта, нормализации общей и речевой моторики, состояния высшей нервной деятельности, соматического  здоровья.</w:t>
      </w:r>
    </w:p>
    <w:p w:rsidR="006378A7" w:rsidRPr="003E2235" w:rsidRDefault="006378A7" w:rsidP="00381D33">
      <w:pPr>
        <w:pStyle w:val="a5"/>
        <w:ind w:left="-142" w:right="-143" w:firstLine="851"/>
        <w:jc w:val="both"/>
        <w:rPr>
          <w:rFonts w:ascii="Times New Roman" w:eastAsia="Times New Roman" w:hAnsi="Times New Roman" w:cs="Times New Roman"/>
          <w:color w:val="000000"/>
          <w:sz w:val="24"/>
          <w:szCs w:val="24"/>
          <w:lang w:eastAsia="ru-RU"/>
        </w:rPr>
      </w:pPr>
      <w:r w:rsidRPr="003E2235">
        <w:rPr>
          <w:rFonts w:ascii="Times New Roman" w:eastAsia="Times New Roman" w:hAnsi="Times New Roman" w:cs="Times New Roman"/>
          <w:color w:val="000000"/>
          <w:sz w:val="24"/>
          <w:szCs w:val="24"/>
          <w:lang w:eastAsia="ru-RU"/>
        </w:rPr>
        <w:t xml:space="preserve">           Применение специальных методов, приемов и средств обучения, в т.ч. специализированных компьютерных технологий, дидактических  пособий,  визуальных средств, обеспечивающих коррекционное воздействие на речевые процессы, повышающие контроль за правильной устной и письменной речью.</w:t>
      </w:r>
    </w:p>
    <w:p w:rsidR="006378A7" w:rsidRPr="003E2235" w:rsidRDefault="006378A7" w:rsidP="00381D33">
      <w:pPr>
        <w:pStyle w:val="a5"/>
        <w:ind w:left="-142" w:right="-143" w:firstLine="851"/>
        <w:jc w:val="both"/>
        <w:rPr>
          <w:rFonts w:ascii="Times New Roman" w:eastAsia="Times New Roman" w:hAnsi="Times New Roman" w:cs="Times New Roman"/>
          <w:color w:val="000000"/>
          <w:sz w:val="24"/>
          <w:szCs w:val="24"/>
          <w:lang w:eastAsia="ru-RU"/>
        </w:rPr>
      </w:pPr>
      <w:r w:rsidRPr="003E2235">
        <w:rPr>
          <w:rFonts w:ascii="Times New Roman" w:eastAsia="Times New Roman" w:hAnsi="Times New Roman" w:cs="Times New Roman"/>
          <w:color w:val="000000"/>
          <w:sz w:val="24"/>
          <w:szCs w:val="24"/>
          <w:lang w:eastAsia="ru-RU"/>
        </w:rPr>
        <w:t xml:space="preserve">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обучение  умению выбирать и применять адекватные коммуникативные стратегии и тактики.</w:t>
      </w:r>
    </w:p>
    <w:p w:rsidR="006378A7" w:rsidRPr="003E2235" w:rsidRDefault="006378A7" w:rsidP="00381D33">
      <w:pPr>
        <w:pStyle w:val="a5"/>
        <w:ind w:left="-142" w:right="-143" w:firstLine="851"/>
        <w:jc w:val="both"/>
        <w:rPr>
          <w:rFonts w:ascii="Times New Roman" w:eastAsia="Times New Roman" w:hAnsi="Times New Roman" w:cs="Times New Roman"/>
          <w:color w:val="000000"/>
          <w:sz w:val="24"/>
          <w:szCs w:val="24"/>
          <w:lang w:eastAsia="ru-RU"/>
        </w:rPr>
      </w:pPr>
    </w:p>
    <w:p w:rsidR="006378A7" w:rsidRPr="003E2235" w:rsidRDefault="006378A7" w:rsidP="00381D33">
      <w:pPr>
        <w:pStyle w:val="a5"/>
        <w:ind w:left="-142" w:right="-143" w:firstLine="851"/>
        <w:jc w:val="both"/>
        <w:rPr>
          <w:rFonts w:ascii="Times New Roman" w:eastAsia="Times New Roman" w:hAnsi="Times New Roman" w:cs="Times New Roman"/>
          <w:b/>
          <w:color w:val="000000"/>
          <w:sz w:val="24"/>
          <w:szCs w:val="24"/>
          <w:lang w:eastAsia="ru-RU"/>
        </w:rPr>
      </w:pPr>
      <w:r w:rsidRPr="003E2235">
        <w:rPr>
          <w:rFonts w:ascii="Times New Roman" w:eastAsia="Times New Roman" w:hAnsi="Times New Roman" w:cs="Times New Roman"/>
          <w:b/>
          <w:color w:val="000000"/>
          <w:sz w:val="24"/>
          <w:szCs w:val="24"/>
          <w:lang w:eastAsia="ru-RU"/>
        </w:rPr>
        <w:t>Архитектурная  среда</w:t>
      </w:r>
    </w:p>
    <w:p w:rsidR="006378A7" w:rsidRPr="003E2235" w:rsidRDefault="006378A7" w:rsidP="00381D33">
      <w:pPr>
        <w:pStyle w:val="a5"/>
        <w:ind w:left="-142" w:right="-143" w:firstLine="851"/>
        <w:jc w:val="both"/>
        <w:rPr>
          <w:rFonts w:ascii="Times New Roman" w:eastAsia="Times New Roman" w:hAnsi="Times New Roman" w:cs="Times New Roman"/>
          <w:color w:val="000000"/>
          <w:sz w:val="24"/>
          <w:szCs w:val="24"/>
          <w:lang w:eastAsia="ru-RU"/>
        </w:rPr>
      </w:pPr>
      <w:r w:rsidRPr="003E2235">
        <w:rPr>
          <w:rFonts w:ascii="Times New Roman" w:eastAsia="Times New Roman" w:hAnsi="Times New Roman" w:cs="Times New Roman"/>
          <w:color w:val="000000"/>
          <w:sz w:val="24"/>
          <w:szCs w:val="24"/>
          <w:lang w:eastAsia="ru-RU"/>
        </w:rPr>
        <w:t>Внеучебное пространство: кабинет учителя-логопеда, кабинет педагога-психолога, игровая сенсорная комната, сенсорная  комната для  релаксации, кабинет учителя-дефектолога, кабинет логоритмики, блок медицинского сопровождения кабинет педиатра, кабинет психиатра, кабинет физиотерапии, кабинеты массажа общего и массажа лица)</w:t>
      </w:r>
    </w:p>
    <w:p w:rsidR="006378A7" w:rsidRPr="003E2235" w:rsidRDefault="006378A7" w:rsidP="00381D33">
      <w:pPr>
        <w:pStyle w:val="a5"/>
        <w:ind w:left="-142" w:right="-143" w:firstLine="851"/>
        <w:jc w:val="both"/>
        <w:rPr>
          <w:rFonts w:ascii="Times New Roman" w:eastAsia="Times New Roman" w:hAnsi="Times New Roman" w:cs="Times New Roman"/>
          <w:color w:val="000000"/>
          <w:sz w:val="24"/>
          <w:szCs w:val="24"/>
          <w:lang w:eastAsia="ru-RU"/>
        </w:rPr>
      </w:pPr>
      <w:r w:rsidRPr="003E2235">
        <w:rPr>
          <w:rFonts w:ascii="Times New Roman" w:eastAsia="Times New Roman" w:hAnsi="Times New Roman" w:cs="Times New Roman"/>
          <w:color w:val="000000"/>
          <w:sz w:val="24"/>
          <w:szCs w:val="24"/>
          <w:lang w:eastAsia="ru-RU"/>
        </w:rPr>
        <w:lastRenderedPageBreak/>
        <w:t xml:space="preserve">          Учебное пространство: учебная зона (класс), зона отдыха и досуговой деятельности. </w:t>
      </w:r>
    </w:p>
    <w:p w:rsidR="006378A7" w:rsidRPr="003E2235" w:rsidRDefault="006378A7" w:rsidP="00381D33">
      <w:pPr>
        <w:pStyle w:val="a5"/>
        <w:ind w:left="-142" w:right="-143" w:firstLine="851"/>
        <w:jc w:val="both"/>
        <w:rPr>
          <w:rFonts w:ascii="Times New Roman" w:eastAsia="Times New Roman" w:hAnsi="Times New Roman" w:cs="Times New Roman"/>
          <w:b/>
          <w:color w:val="000000"/>
          <w:sz w:val="24"/>
          <w:szCs w:val="24"/>
          <w:lang w:eastAsia="ru-RU"/>
        </w:rPr>
      </w:pPr>
      <w:r w:rsidRPr="003E2235">
        <w:rPr>
          <w:rFonts w:ascii="Times New Roman" w:eastAsia="Times New Roman" w:hAnsi="Times New Roman" w:cs="Times New Roman"/>
          <w:b/>
          <w:color w:val="000000"/>
          <w:sz w:val="24"/>
          <w:szCs w:val="24"/>
          <w:lang w:eastAsia="ru-RU"/>
        </w:rPr>
        <w:t xml:space="preserve">       Оборудование</w:t>
      </w:r>
    </w:p>
    <w:p w:rsidR="006378A7" w:rsidRPr="003E2235" w:rsidRDefault="006378A7" w:rsidP="00381D33">
      <w:pPr>
        <w:pStyle w:val="a5"/>
        <w:ind w:left="-142" w:right="-143" w:firstLine="851"/>
        <w:jc w:val="both"/>
        <w:rPr>
          <w:rFonts w:ascii="Times New Roman" w:eastAsia="Times New Roman" w:hAnsi="Times New Roman" w:cs="Times New Roman"/>
          <w:color w:val="000000"/>
          <w:sz w:val="24"/>
          <w:szCs w:val="24"/>
          <w:lang w:eastAsia="ru-RU"/>
        </w:rPr>
      </w:pPr>
      <w:r w:rsidRPr="003E2235">
        <w:rPr>
          <w:rFonts w:ascii="Times New Roman" w:eastAsia="Times New Roman" w:hAnsi="Times New Roman" w:cs="Times New Roman"/>
          <w:color w:val="000000"/>
          <w:sz w:val="24"/>
          <w:szCs w:val="24"/>
          <w:lang w:eastAsia="ru-RU"/>
        </w:rPr>
        <w:t>Специальное оборудование, укомплектованное в зависимости от возраста, психофизических особенностей и предпочтений обучающихся.</w:t>
      </w:r>
    </w:p>
    <w:p w:rsidR="006378A7" w:rsidRPr="003E2235" w:rsidRDefault="006378A7" w:rsidP="00381D33">
      <w:pPr>
        <w:pStyle w:val="a5"/>
        <w:ind w:left="-142" w:right="-143" w:firstLine="851"/>
        <w:jc w:val="both"/>
        <w:rPr>
          <w:rFonts w:ascii="Times New Roman" w:eastAsia="Times New Roman" w:hAnsi="Times New Roman" w:cs="Times New Roman"/>
          <w:color w:val="000000"/>
          <w:sz w:val="24"/>
          <w:szCs w:val="24"/>
          <w:lang w:eastAsia="ru-RU"/>
        </w:rPr>
      </w:pPr>
      <w:r w:rsidRPr="003E2235">
        <w:rPr>
          <w:rFonts w:ascii="Times New Roman" w:eastAsia="Times New Roman" w:hAnsi="Times New Roman" w:cs="Times New Roman"/>
          <w:color w:val="000000"/>
          <w:sz w:val="24"/>
          <w:szCs w:val="24"/>
          <w:lang w:eastAsia="ru-RU"/>
        </w:rPr>
        <w:t>Оборудование для кабинета учителя-логопеда: наборы дидактических игр и пособий, рабочие места с зеркалами, индивидуальные рабочие тетради, доска, наглядные материалы (иллюстрации, пиктограммы, схемы), компьютер, ноутбук с наушниками и логопедическим программным обеспечением «Живой звук».</w:t>
      </w:r>
    </w:p>
    <w:p w:rsidR="006378A7" w:rsidRPr="003E2235" w:rsidRDefault="006378A7" w:rsidP="00381D33">
      <w:pPr>
        <w:pStyle w:val="a5"/>
        <w:ind w:left="-142" w:right="-143" w:firstLine="851"/>
        <w:jc w:val="both"/>
        <w:rPr>
          <w:rFonts w:ascii="Times New Roman" w:eastAsia="Times New Roman" w:hAnsi="Times New Roman" w:cs="Times New Roman"/>
          <w:color w:val="000000"/>
          <w:sz w:val="24"/>
          <w:szCs w:val="24"/>
          <w:lang w:eastAsia="ru-RU"/>
        </w:rPr>
      </w:pPr>
      <w:r w:rsidRPr="003E2235">
        <w:rPr>
          <w:rFonts w:ascii="Times New Roman" w:eastAsia="Times New Roman" w:hAnsi="Times New Roman" w:cs="Times New Roman"/>
          <w:color w:val="000000"/>
          <w:sz w:val="24"/>
          <w:szCs w:val="24"/>
          <w:lang w:eastAsia="ru-RU"/>
        </w:rPr>
        <w:t>Оборудование кабинета педагога-психолога для проведения подгрупповых занятий с использованием системы «Комфорт»: мягкие стулья, компьютеры, оборудованные специальными датчиками и программным обеспечением функционального биоуправления (ФБУ), основанным на принципе биологической обратной связи (БОС), дидактические игры и пособия, интерактивный стол.</w:t>
      </w:r>
    </w:p>
    <w:p w:rsidR="006378A7" w:rsidRPr="003E2235" w:rsidRDefault="006378A7" w:rsidP="00381D33">
      <w:pPr>
        <w:pStyle w:val="a5"/>
        <w:ind w:left="-142" w:right="-143" w:firstLine="851"/>
        <w:jc w:val="both"/>
        <w:rPr>
          <w:rFonts w:ascii="Times New Roman" w:eastAsia="Times New Roman" w:hAnsi="Times New Roman" w:cs="Times New Roman"/>
          <w:color w:val="000000"/>
          <w:sz w:val="24"/>
          <w:szCs w:val="24"/>
          <w:lang w:eastAsia="ru-RU"/>
        </w:rPr>
      </w:pPr>
      <w:r w:rsidRPr="003E2235">
        <w:rPr>
          <w:rFonts w:ascii="Times New Roman" w:eastAsia="Times New Roman" w:hAnsi="Times New Roman" w:cs="Times New Roman"/>
          <w:color w:val="000000"/>
          <w:sz w:val="24"/>
          <w:szCs w:val="24"/>
          <w:lang w:eastAsia="ru-RU"/>
        </w:rPr>
        <w:t>Оборудование кабинета педагога-психолога для проведения групповых и подгрупповых тренинговых занятий: мягкие стулья, ноутбук с интерактивным программным обеспечением, интерактивные проектор с магнитно-маркерной доской, стереосистема или  колонки для ноутбука, дидактические игры и пособия, раздаточный материал.</w:t>
      </w:r>
    </w:p>
    <w:p w:rsidR="006378A7" w:rsidRPr="003E2235" w:rsidRDefault="006378A7" w:rsidP="00381D33">
      <w:pPr>
        <w:pStyle w:val="a5"/>
        <w:ind w:left="-142" w:right="-143" w:firstLine="851"/>
        <w:jc w:val="both"/>
        <w:rPr>
          <w:rFonts w:ascii="Times New Roman" w:eastAsia="Times New Roman" w:hAnsi="Times New Roman" w:cs="Times New Roman"/>
          <w:color w:val="000000"/>
          <w:sz w:val="24"/>
          <w:szCs w:val="24"/>
          <w:lang w:eastAsia="ru-RU"/>
        </w:rPr>
      </w:pPr>
      <w:r w:rsidRPr="003E2235">
        <w:rPr>
          <w:rFonts w:ascii="Times New Roman" w:eastAsia="Times New Roman" w:hAnsi="Times New Roman" w:cs="Times New Roman"/>
          <w:color w:val="000000"/>
          <w:sz w:val="24"/>
          <w:szCs w:val="24"/>
          <w:lang w:eastAsia="ru-RU"/>
        </w:rPr>
        <w:t>Оборудование для  игровой сенсорной  комнаты: сенсорные дорожки и коврики, мягкие модули, сухой бассейн, ноутбук, колонки.</w:t>
      </w:r>
    </w:p>
    <w:p w:rsidR="006378A7" w:rsidRPr="003E2235" w:rsidRDefault="006378A7" w:rsidP="00381D33">
      <w:pPr>
        <w:pStyle w:val="a5"/>
        <w:ind w:left="-142" w:right="-143" w:firstLine="851"/>
        <w:jc w:val="both"/>
        <w:rPr>
          <w:rFonts w:ascii="Times New Roman" w:eastAsia="Times New Roman" w:hAnsi="Times New Roman" w:cs="Times New Roman"/>
          <w:color w:val="000000"/>
          <w:sz w:val="24"/>
          <w:szCs w:val="24"/>
          <w:lang w:eastAsia="ru-RU"/>
        </w:rPr>
      </w:pPr>
      <w:r w:rsidRPr="003E2235">
        <w:rPr>
          <w:rFonts w:ascii="Times New Roman" w:eastAsia="Times New Roman" w:hAnsi="Times New Roman" w:cs="Times New Roman"/>
          <w:color w:val="000000"/>
          <w:sz w:val="24"/>
          <w:szCs w:val="24"/>
          <w:lang w:eastAsia="ru-RU"/>
        </w:rPr>
        <w:t>Оборудование для сенсорной комнаты для релаксации: сенсорные  коврики со световыми элементами, настенные световые панели, зона уединения, мягкие мешки-пуфы, ноубук, колонки.</w:t>
      </w:r>
    </w:p>
    <w:p w:rsidR="006378A7" w:rsidRPr="003E2235" w:rsidRDefault="006378A7" w:rsidP="00381D33">
      <w:pPr>
        <w:pStyle w:val="a5"/>
        <w:ind w:left="-142" w:right="-143" w:firstLine="851"/>
        <w:jc w:val="both"/>
        <w:rPr>
          <w:rFonts w:ascii="Times New Roman" w:eastAsia="Times New Roman" w:hAnsi="Times New Roman" w:cs="Times New Roman"/>
          <w:color w:val="000000"/>
          <w:sz w:val="24"/>
          <w:szCs w:val="24"/>
          <w:lang w:eastAsia="ru-RU"/>
        </w:rPr>
      </w:pPr>
      <w:r w:rsidRPr="003E2235">
        <w:rPr>
          <w:rFonts w:ascii="Times New Roman" w:eastAsia="Times New Roman" w:hAnsi="Times New Roman" w:cs="Times New Roman"/>
          <w:color w:val="000000"/>
          <w:sz w:val="24"/>
          <w:szCs w:val="24"/>
          <w:lang w:eastAsia="ru-RU"/>
        </w:rPr>
        <w:t>Оборудование кабинета учителя-дефектолога: рабочие места, раздаточный материал, дидактические пособия и  игры, ноутбук с интерактивным программным обеспечением, интерактивная песочница, интерактивный стол.</w:t>
      </w:r>
    </w:p>
    <w:p w:rsidR="006378A7" w:rsidRPr="003E2235" w:rsidRDefault="006378A7" w:rsidP="00381D33">
      <w:pPr>
        <w:pStyle w:val="a5"/>
        <w:ind w:left="-142" w:right="-143" w:firstLine="851"/>
        <w:jc w:val="both"/>
        <w:rPr>
          <w:rFonts w:ascii="Times New Roman" w:eastAsia="Times New Roman" w:hAnsi="Times New Roman" w:cs="Times New Roman"/>
          <w:color w:val="000000"/>
          <w:sz w:val="24"/>
          <w:szCs w:val="24"/>
          <w:lang w:eastAsia="ru-RU"/>
        </w:rPr>
      </w:pPr>
      <w:r w:rsidRPr="003E2235">
        <w:rPr>
          <w:rFonts w:ascii="Times New Roman" w:eastAsia="Times New Roman" w:hAnsi="Times New Roman" w:cs="Times New Roman"/>
          <w:color w:val="000000"/>
          <w:sz w:val="24"/>
          <w:szCs w:val="24"/>
          <w:lang w:eastAsia="ru-RU"/>
        </w:rPr>
        <w:t>Оборудование блока медицинского сопровождения: рабочие кабинеты врачей-специалистов, медицинское оборудование для проведения физиотерапевтических процедур, специализированные массажные кабинеты.</w:t>
      </w:r>
    </w:p>
    <w:p w:rsidR="006378A7" w:rsidRPr="003E2235" w:rsidRDefault="006378A7" w:rsidP="00381D33">
      <w:pPr>
        <w:pStyle w:val="a5"/>
        <w:ind w:left="-142" w:right="-143" w:firstLine="851"/>
        <w:jc w:val="both"/>
        <w:rPr>
          <w:rFonts w:ascii="Times New Roman" w:eastAsia="Times New Roman" w:hAnsi="Times New Roman" w:cs="Times New Roman"/>
          <w:color w:val="000000"/>
          <w:sz w:val="24"/>
          <w:szCs w:val="24"/>
          <w:lang w:eastAsia="ru-RU"/>
        </w:rPr>
      </w:pPr>
      <w:r w:rsidRPr="003E2235">
        <w:rPr>
          <w:rFonts w:ascii="Times New Roman" w:eastAsia="Times New Roman" w:hAnsi="Times New Roman" w:cs="Times New Roman"/>
          <w:color w:val="000000"/>
          <w:sz w:val="24"/>
          <w:szCs w:val="24"/>
          <w:lang w:eastAsia="ru-RU"/>
        </w:rPr>
        <w:t>Оборудование учебного пространства (класса): учебная зона-рабочие места (парты со стульями), учебно-дидактические материалы и пособия, оформленные стенды и уголки (информационный стенд, речевой уголок, пиктограммы и т.д.), классная меловая доска, магнитно-маркерная доска, ноутбук с интерактивным программным обеспечением, интерактивный проектор, колонки; зона отдыха и досуговой деятельности: мягкое напольное покрытие, дидактические настольные игры (преимущественно логопедической направленности), модули и наборы для  конструирования, наборы для творчества и рукоделия, печатная продукция, мягкие зоны для отдыха.</w:t>
      </w:r>
    </w:p>
    <w:p w:rsidR="006378A7" w:rsidRPr="003E2235" w:rsidRDefault="006378A7" w:rsidP="00381D33">
      <w:pPr>
        <w:pStyle w:val="a5"/>
        <w:ind w:left="-142" w:right="-143" w:firstLine="851"/>
        <w:jc w:val="both"/>
        <w:rPr>
          <w:rFonts w:ascii="Times New Roman" w:eastAsia="Times New Roman" w:hAnsi="Times New Roman" w:cs="Times New Roman"/>
          <w:color w:val="000000"/>
          <w:sz w:val="24"/>
          <w:szCs w:val="24"/>
          <w:lang w:eastAsia="ru-RU"/>
        </w:rPr>
      </w:pPr>
    </w:p>
    <w:p w:rsidR="00D70B4D" w:rsidRPr="003E2235" w:rsidRDefault="00D70B4D" w:rsidP="00381D33">
      <w:pPr>
        <w:pStyle w:val="14TexstOSNOVA1012"/>
        <w:spacing w:line="240" w:lineRule="auto"/>
        <w:ind w:left="-142" w:right="-143" w:firstLine="851"/>
        <w:jc w:val="center"/>
        <w:rPr>
          <w:rFonts w:ascii="Times New Roman" w:hAnsi="Times New Roman" w:cs="Times New Roman"/>
          <w:b/>
          <w:color w:val="auto"/>
          <w:sz w:val="24"/>
          <w:szCs w:val="24"/>
        </w:rPr>
      </w:pPr>
    </w:p>
    <w:p w:rsidR="006378A7" w:rsidRPr="003E2235" w:rsidRDefault="006378A7" w:rsidP="00381D33">
      <w:pPr>
        <w:pStyle w:val="14TexstOSNOVA1012"/>
        <w:spacing w:line="240" w:lineRule="auto"/>
        <w:ind w:left="-142" w:right="-143" w:firstLine="851"/>
        <w:jc w:val="center"/>
        <w:rPr>
          <w:rFonts w:ascii="Times New Roman" w:hAnsi="Times New Roman" w:cs="Times New Roman"/>
          <w:b/>
          <w:color w:val="auto"/>
          <w:sz w:val="24"/>
          <w:szCs w:val="24"/>
        </w:rPr>
      </w:pPr>
      <w:r w:rsidRPr="003E2235">
        <w:rPr>
          <w:rFonts w:ascii="Times New Roman" w:hAnsi="Times New Roman" w:cs="Times New Roman"/>
          <w:b/>
          <w:color w:val="auto"/>
          <w:sz w:val="24"/>
          <w:szCs w:val="24"/>
        </w:rPr>
        <w:t>Психолого-педагогическая характеристика обучающихся с ТНР</w:t>
      </w:r>
    </w:p>
    <w:p w:rsidR="006378A7" w:rsidRPr="003E2235" w:rsidRDefault="006378A7" w:rsidP="00381D33">
      <w:pPr>
        <w:pStyle w:val="14TexstOSNOVA1012"/>
        <w:spacing w:line="240" w:lineRule="auto"/>
        <w:ind w:left="-142" w:right="-143" w:firstLine="851"/>
        <w:rPr>
          <w:rFonts w:ascii="Times New Roman" w:hAnsi="Times New Roman" w:cs="Times New Roman"/>
          <w:color w:val="auto"/>
          <w:sz w:val="24"/>
          <w:szCs w:val="24"/>
        </w:rPr>
      </w:pPr>
      <w:r w:rsidRPr="003E2235">
        <w:rPr>
          <w:rFonts w:ascii="Times New Roman" w:hAnsi="Times New Roman" w:cs="Times New Roman"/>
          <w:color w:val="auto"/>
          <w:sz w:val="24"/>
          <w:szCs w:val="24"/>
        </w:rPr>
        <w:t>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6378A7" w:rsidRPr="003E2235" w:rsidRDefault="006378A7" w:rsidP="00381D33">
      <w:pPr>
        <w:pStyle w:val="14TexstOSNOVA1012"/>
        <w:spacing w:line="240" w:lineRule="auto"/>
        <w:ind w:left="-142" w:right="-143" w:firstLine="851"/>
        <w:rPr>
          <w:rFonts w:ascii="Times New Roman" w:hAnsi="Times New Roman" w:cs="Times New Roman"/>
          <w:color w:val="auto"/>
          <w:sz w:val="24"/>
          <w:szCs w:val="24"/>
        </w:rPr>
      </w:pPr>
      <w:r w:rsidRPr="003E2235">
        <w:rPr>
          <w:rFonts w:ascii="Times New Roman" w:hAnsi="Times New Roman" w:cs="Times New Roman"/>
          <w:color w:val="auto"/>
          <w:sz w:val="24"/>
          <w:szCs w:val="24"/>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6378A7" w:rsidRPr="003E2235" w:rsidRDefault="006378A7" w:rsidP="00381D33">
      <w:pPr>
        <w:pStyle w:val="14TexstOSNOVA1012"/>
        <w:spacing w:line="240" w:lineRule="auto"/>
        <w:ind w:left="-142" w:right="-143" w:firstLine="851"/>
        <w:rPr>
          <w:rFonts w:ascii="Times New Roman" w:hAnsi="Times New Roman" w:cs="Times New Roman"/>
          <w:color w:val="auto"/>
          <w:sz w:val="24"/>
          <w:szCs w:val="24"/>
        </w:rPr>
      </w:pPr>
      <w:r w:rsidRPr="003E2235">
        <w:rPr>
          <w:rFonts w:ascii="Times New Roman" w:hAnsi="Times New Roman" w:cs="Times New Roman"/>
          <w:color w:val="auto"/>
          <w:sz w:val="24"/>
          <w:szCs w:val="24"/>
        </w:rPr>
        <w:lastRenderedPageBreak/>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6378A7" w:rsidRPr="003E2235" w:rsidRDefault="006378A7" w:rsidP="00381D33">
      <w:pPr>
        <w:pStyle w:val="14TexstOSNOVA1012"/>
        <w:spacing w:line="240" w:lineRule="auto"/>
        <w:ind w:left="-142" w:right="-143" w:firstLine="851"/>
        <w:rPr>
          <w:rFonts w:ascii="Times New Roman" w:hAnsi="Times New Roman" w:cs="Times New Roman"/>
          <w:color w:val="auto"/>
          <w:sz w:val="24"/>
          <w:szCs w:val="24"/>
        </w:rPr>
      </w:pPr>
      <w:r w:rsidRPr="003E2235">
        <w:rPr>
          <w:rFonts w:ascii="Times New Roman" w:hAnsi="Times New Roman" w:cs="Times New Roman"/>
          <w:color w:val="auto"/>
          <w:sz w:val="24"/>
          <w:szCs w:val="24"/>
        </w:rPr>
        <w:t>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w:t>
      </w:r>
    </w:p>
    <w:p w:rsidR="006378A7" w:rsidRPr="003E2235" w:rsidRDefault="006378A7" w:rsidP="00381D33">
      <w:pPr>
        <w:pStyle w:val="14TexstOSNOVA1012"/>
        <w:spacing w:line="240" w:lineRule="auto"/>
        <w:ind w:left="-142" w:right="-143" w:firstLine="851"/>
        <w:rPr>
          <w:rFonts w:ascii="Times New Roman" w:hAnsi="Times New Roman" w:cs="Times New Roman"/>
          <w:color w:val="auto"/>
          <w:sz w:val="24"/>
          <w:szCs w:val="24"/>
        </w:rPr>
      </w:pPr>
      <w:r w:rsidRPr="003E2235">
        <w:rPr>
          <w:rFonts w:ascii="Times New Roman" w:hAnsi="Times New Roman" w:cs="Times New Roman"/>
          <w:color w:val="auto"/>
          <w:sz w:val="24"/>
          <w:szCs w:val="24"/>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w:t>
      </w:r>
    </w:p>
    <w:p w:rsidR="006378A7" w:rsidRPr="003E2235" w:rsidRDefault="006378A7" w:rsidP="00381D33">
      <w:pPr>
        <w:pStyle w:val="14TexstOSNOVA1012"/>
        <w:spacing w:line="240" w:lineRule="auto"/>
        <w:ind w:left="-142" w:right="-143" w:firstLine="851"/>
        <w:rPr>
          <w:rFonts w:ascii="Times New Roman" w:hAnsi="Times New Roman" w:cs="Times New Roman"/>
          <w:color w:val="auto"/>
          <w:sz w:val="24"/>
          <w:szCs w:val="24"/>
        </w:rPr>
      </w:pPr>
      <w:r w:rsidRPr="003E2235">
        <w:rPr>
          <w:rFonts w:ascii="Times New Roman" w:hAnsi="Times New Roman" w:cs="Times New Roman"/>
          <w:color w:val="auto"/>
          <w:sz w:val="24"/>
          <w:szCs w:val="24"/>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6378A7" w:rsidRPr="003E2235" w:rsidRDefault="006378A7" w:rsidP="00381D33">
      <w:pPr>
        <w:pStyle w:val="14TexstOSNOVA1012"/>
        <w:spacing w:line="240" w:lineRule="auto"/>
        <w:ind w:left="-142" w:right="-143" w:firstLine="851"/>
        <w:rPr>
          <w:rFonts w:ascii="Times New Roman" w:hAnsi="Times New Roman" w:cs="Times New Roman"/>
          <w:color w:val="auto"/>
          <w:sz w:val="24"/>
          <w:szCs w:val="24"/>
        </w:rPr>
      </w:pPr>
      <w:r w:rsidRPr="003E2235">
        <w:rPr>
          <w:rFonts w:ascii="Times New Roman" w:hAnsi="Times New Roman" w:cs="Times New Roman"/>
          <w:color w:val="auto"/>
          <w:sz w:val="24"/>
          <w:szCs w:val="24"/>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6378A7" w:rsidRPr="003E2235" w:rsidRDefault="006378A7" w:rsidP="00381D33">
      <w:pPr>
        <w:pStyle w:val="14TexstOSNOVA1012"/>
        <w:spacing w:line="240" w:lineRule="auto"/>
        <w:ind w:left="-142" w:right="-143" w:firstLine="851"/>
        <w:rPr>
          <w:rFonts w:ascii="Times New Roman" w:hAnsi="Times New Roman" w:cs="Times New Roman"/>
          <w:color w:val="auto"/>
          <w:sz w:val="24"/>
          <w:szCs w:val="24"/>
        </w:rPr>
      </w:pPr>
      <w:r w:rsidRPr="003E2235">
        <w:rPr>
          <w:rFonts w:ascii="Times New Roman" w:hAnsi="Times New Roman" w:cs="Times New Roman"/>
          <w:color w:val="auto"/>
          <w:sz w:val="24"/>
          <w:szCs w:val="24"/>
        </w:rPr>
        <w:t>В грамматическом оформлении речи часто встречаются ошибки в употреблении грамматических форм слова.</w:t>
      </w:r>
    </w:p>
    <w:p w:rsidR="006378A7" w:rsidRPr="003E2235" w:rsidRDefault="006378A7" w:rsidP="00381D33">
      <w:pPr>
        <w:pStyle w:val="14TexstOSNOVA1012"/>
        <w:spacing w:line="240" w:lineRule="auto"/>
        <w:ind w:left="-142" w:right="-143" w:firstLine="851"/>
        <w:rPr>
          <w:rFonts w:ascii="Times New Roman" w:hAnsi="Times New Roman" w:cs="Times New Roman"/>
          <w:color w:val="auto"/>
          <w:sz w:val="24"/>
          <w:szCs w:val="24"/>
        </w:rPr>
      </w:pPr>
      <w:r w:rsidRPr="003E2235">
        <w:rPr>
          <w:rFonts w:ascii="Times New Roman" w:hAnsi="Times New Roman" w:cs="Times New Roman"/>
          <w:color w:val="auto"/>
          <w:sz w:val="24"/>
          <w:szCs w:val="24"/>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6378A7" w:rsidRPr="003E2235" w:rsidRDefault="006378A7" w:rsidP="00381D33">
      <w:pPr>
        <w:pStyle w:val="14TexstOSNOVA1012"/>
        <w:spacing w:line="240" w:lineRule="auto"/>
        <w:ind w:left="-142" w:right="-143" w:firstLine="851"/>
        <w:rPr>
          <w:rFonts w:ascii="Times New Roman" w:hAnsi="Times New Roman" w:cs="Times New Roman"/>
          <w:color w:val="auto"/>
          <w:sz w:val="24"/>
          <w:szCs w:val="24"/>
        </w:rPr>
      </w:pPr>
      <w:r w:rsidRPr="003E2235">
        <w:rPr>
          <w:rFonts w:ascii="Times New Roman" w:hAnsi="Times New Roman" w:cs="Times New Roman"/>
          <w:color w:val="auto"/>
          <w:sz w:val="24"/>
          <w:szCs w:val="24"/>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6378A7" w:rsidRPr="003E2235" w:rsidRDefault="006378A7" w:rsidP="00381D33">
      <w:pPr>
        <w:pStyle w:val="14TexstOSNOVA1012"/>
        <w:spacing w:line="240" w:lineRule="auto"/>
        <w:ind w:left="-142" w:right="-143" w:firstLine="851"/>
        <w:rPr>
          <w:rFonts w:ascii="Times New Roman" w:hAnsi="Times New Roman" w:cs="Times New Roman"/>
          <w:color w:val="auto"/>
          <w:sz w:val="24"/>
          <w:szCs w:val="24"/>
        </w:rPr>
      </w:pPr>
      <w:r w:rsidRPr="003E2235">
        <w:rPr>
          <w:rFonts w:ascii="Times New Roman" w:hAnsi="Times New Roman" w:cs="Times New Roman"/>
          <w:color w:val="auto"/>
          <w:sz w:val="24"/>
          <w:szCs w:val="24"/>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6378A7" w:rsidRPr="003E2235" w:rsidRDefault="006378A7" w:rsidP="00381D33">
      <w:pPr>
        <w:pStyle w:val="14TexstOSNOVA1012"/>
        <w:spacing w:line="240" w:lineRule="auto"/>
        <w:ind w:left="-142" w:right="-143" w:firstLine="851"/>
        <w:rPr>
          <w:rFonts w:ascii="Times New Roman" w:hAnsi="Times New Roman" w:cs="Times New Roman"/>
          <w:color w:val="auto"/>
          <w:sz w:val="24"/>
          <w:szCs w:val="24"/>
        </w:rPr>
      </w:pPr>
      <w:r w:rsidRPr="003E2235">
        <w:rPr>
          <w:rFonts w:ascii="Times New Roman" w:hAnsi="Times New Roman" w:cs="Times New Roman"/>
          <w:color w:val="auto"/>
          <w:sz w:val="24"/>
          <w:szCs w:val="24"/>
        </w:rPr>
        <w:lastRenderedPageBreak/>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6378A7" w:rsidRPr="003E2235" w:rsidRDefault="006378A7" w:rsidP="00381D33">
      <w:pPr>
        <w:pStyle w:val="14TexstOSNOVA1012"/>
        <w:spacing w:line="240" w:lineRule="auto"/>
        <w:ind w:left="-142" w:right="-143" w:firstLine="851"/>
        <w:rPr>
          <w:rFonts w:ascii="Times New Roman" w:hAnsi="Times New Roman" w:cs="Times New Roman"/>
          <w:color w:val="auto"/>
          <w:sz w:val="24"/>
          <w:szCs w:val="24"/>
        </w:rPr>
      </w:pPr>
      <w:r w:rsidRPr="003E2235">
        <w:rPr>
          <w:rFonts w:ascii="Times New Roman" w:hAnsi="Times New Roman" w:cs="Times New Roman"/>
          <w:sz w:val="24"/>
          <w:szCs w:val="24"/>
        </w:rPr>
        <w:t>Данная программа является составной частью АООП НОО МАОУ СОШ № 28 для детей с ТНР.</w:t>
      </w:r>
    </w:p>
    <w:p w:rsidR="00D70B4D" w:rsidRPr="003E2235" w:rsidRDefault="00D70B4D" w:rsidP="00381D33">
      <w:pPr>
        <w:spacing w:after="0" w:line="240" w:lineRule="auto"/>
        <w:ind w:left="-142" w:right="-143" w:firstLine="851"/>
        <w:jc w:val="both"/>
        <w:rPr>
          <w:rFonts w:ascii="Times New Roman" w:hAnsi="Times New Roman"/>
          <w:b/>
          <w:sz w:val="24"/>
          <w:szCs w:val="24"/>
        </w:rPr>
      </w:pPr>
    </w:p>
    <w:p w:rsidR="006378A7" w:rsidRPr="003E2235" w:rsidRDefault="006378A7" w:rsidP="00381D33">
      <w:pPr>
        <w:spacing w:after="0" w:line="240" w:lineRule="auto"/>
        <w:ind w:left="-142" w:right="-143" w:firstLine="851"/>
        <w:jc w:val="both"/>
        <w:rPr>
          <w:rFonts w:ascii="Times New Roman" w:hAnsi="Times New Roman"/>
          <w:b/>
          <w:sz w:val="24"/>
          <w:szCs w:val="24"/>
        </w:rPr>
      </w:pPr>
      <w:r w:rsidRPr="003E2235">
        <w:rPr>
          <w:rFonts w:ascii="Times New Roman" w:hAnsi="Times New Roman"/>
          <w:b/>
          <w:sz w:val="24"/>
          <w:szCs w:val="24"/>
        </w:rPr>
        <w:t>Особые образовательные потребности обучающихся с ТНР</w:t>
      </w:r>
    </w:p>
    <w:p w:rsidR="006378A7" w:rsidRPr="003E2235" w:rsidRDefault="006378A7" w:rsidP="00381D33">
      <w:pPr>
        <w:pStyle w:val="14TexstOSNOVA1012"/>
        <w:spacing w:line="240" w:lineRule="auto"/>
        <w:ind w:left="-142" w:right="-143" w:firstLine="851"/>
        <w:rPr>
          <w:rFonts w:ascii="Times New Roman" w:hAnsi="Times New Roman" w:cs="Times New Roman"/>
          <w:sz w:val="24"/>
          <w:szCs w:val="24"/>
        </w:rPr>
      </w:pPr>
      <w:r w:rsidRPr="003E2235">
        <w:rPr>
          <w:rFonts w:ascii="Times New Roman" w:hAnsi="Times New Roman" w:cs="Times New Roman"/>
          <w:sz w:val="24"/>
          <w:szCs w:val="24"/>
        </w:rPr>
        <w:t xml:space="preserve">К особым образовательным потребностям, характерным для обучающихся с ТНР относятся: </w:t>
      </w:r>
    </w:p>
    <w:p w:rsidR="006378A7" w:rsidRPr="003E2235" w:rsidRDefault="006378A7" w:rsidP="00381D33">
      <w:pPr>
        <w:pStyle w:val="14TexstOSNOVA1012"/>
        <w:spacing w:line="240" w:lineRule="auto"/>
        <w:ind w:left="-142" w:right="-143" w:firstLine="851"/>
        <w:rPr>
          <w:rFonts w:ascii="Times New Roman" w:hAnsi="Times New Roman" w:cs="Times New Roman"/>
          <w:sz w:val="24"/>
          <w:szCs w:val="24"/>
        </w:rPr>
      </w:pPr>
      <w:r w:rsidRPr="003E2235">
        <w:rPr>
          <w:rFonts w:ascii="Times New Roman" w:hAnsi="Times New Roman" w:cs="Times New Roman"/>
          <w:sz w:val="24"/>
          <w:szCs w:val="24"/>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xml:space="preserve"> -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xml:space="preserve"> -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xml:space="preserve"> -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индивидуальный темп обучения и продвижения в образовательном пространстве для разных категорий обучающихся с ТНР;</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xml:space="preserve"> -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xml:space="preserve"> - возможность обучаться на дому и/или дистанционно при наличии медицинских показаний;</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lastRenderedPageBreak/>
        <w:t>-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xml:space="preserve"> -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Характеристика обучающихся с фонетическим дефектом</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Фонетическое нарушение речи — это нарушение произношения отдельных звуков, одной или нескольких групп звуков (например, свистящих, свистящих и шипящих) при нормальном физическом слухе. В результате такого нарушения звук искажается, произносится неточно. Чаще всего нарушается произношение следующих групп звуков: свистящие (с, с’, з, з’, ц), шипящие (ш, ж, ч, щ), сонорные (л, л’, р, р’), заднеязычные (к, к’, г, г’, х, х’).</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xml:space="preserve"> Порой ребенок с фонетическим нарушением речи не может произносить лишь одну группу звуков, например, только шипящие или только заднеязычные. Подобное нарушение звукопроизношения называется простое (частичное), или мономорфное. У других детей нарушаются одновременно две или несколько групп звуков, например, шипящие и заднеязычные или свистящие, сонорные и звонкие. Такое нарушение звукопроизношения называется сложное (диффузное), или полиморфное.</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xml:space="preserve">Такие дети с фонетическим нарушением речи испытывают затруднения в чтении и допускают грубые ошибки в письме (пропускают буквы, заменяют их на другие), что является причиной их неуспеваемости в школе. </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Работа по коррекции звукопроизношения начинается с середины сентября, после завершения обследования. Вся индивидуально-подгрупповая коррекционная работа делится на несколько этапов.</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xml:space="preserve"> 1. Подготовительный. Задача – тщательная и всесторонняя подготовка ребенка к длительной и кропотливой коррекционной работе, а именно: а) вызвать интерес к логопедическим занятиям, даже потребность в них; б) развитие слухового внимания, памяти, фонематического восприятия в играх и специальных упражнениях; в) формирование и развитие артикуляционной моторики до уровня минимальной достаточности для постановки звуков; г) в процессе систематических тренировок овладение комплексом пальчиковой гимнастики; д) укрепление физического здоровья (консультации врачей – узких специалистов, при необходимости медикаментозное лечение, массаж, кислородный коктейль). Качественная подготовительная работа обеспечивает успех постановки звуков и всей коррекционной работы. Поэтому она требует максимального внимания логопеда и больших затрат времени. </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2. Формирование произносительных умений и навыков.</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xml:space="preserve"> Задачи: а) устранение дефектного произношения; б) развитие умений и навыков дифференцировать звуки, сходные артикуляционно и акустически; в) формирование практических умений и навыков пользования исправленной (фонетически чистой, лексически развитой, грамматически правильной) речью.</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xml:space="preserve"> Виды коррекционной работы на данном этапе:</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xml:space="preserve"> Постановка звуков раннего и позднего онтогенеза (А, О, Э, П, Пь, Б, Бь, К, Кь, Г, Гь, Х, Хь, М, Мь, И, Ы, У, Ф, Фь, В, Вь, Й, Е, Ё, Ю, Я, Т, Ть, Д, Дь, Н, Нь, С, Сь, З, Зь, Ц, Ш, Ж, Ч, Щ, Л, Ль, Р, Рь.</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Способы постановки механический, по подражанию, смешанный. Подготовительные упражнения (кроме артикуляционной гимнастики):  для свисящих: «Улыбочка», «Заборчик», «Лопаточка», «Желобок», «Щеточка», «Футбол», «Фокус»;</w:t>
      </w:r>
      <w:r w:rsidRPr="003E2235">
        <w:rPr>
          <w:rFonts w:ascii="Times New Roman" w:hAnsi="Times New Roman"/>
          <w:sz w:val="24"/>
          <w:szCs w:val="24"/>
        </w:rPr>
        <w:sym w:font="Symbol" w:char="F02D"/>
      </w:r>
      <w:r w:rsidRPr="003E2235">
        <w:rPr>
          <w:rFonts w:ascii="Times New Roman" w:hAnsi="Times New Roman"/>
          <w:sz w:val="24"/>
          <w:szCs w:val="24"/>
        </w:rPr>
        <w:t xml:space="preserve">  для шипящих: «Трубочка», «Вкусное варенье», «Чашечка», «Ггрибок», «Погреем руки»;</w:t>
      </w:r>
      <w:r w:rsidRPr="003E2235">
        <w:rPr>
          <w:rFonts w:ascii="Times New Roman" w:hAnsi="Times New Roman"/>
          <w:sz w:val="24"/>
          <w:szCs w:val="24"/>
        </w:rPr>
        <w:sym w:font="Symbol" w:char="F02D"/>
      </w:r>
      <w:r w:rsidRPr="003E2235">
        <w:rPr>
          <w:rFonts w:ascii="Times New Roman" w:hAnsi="Times New Roman"/>
          <w:sz w:val="24"/>
          <w:szCs w:val="24"/>
        </w:rPr>
        <w:t xml:space="preserve">  для Р, РЬ: «Болтушка», «Маляр», «Индюк», «Лошадка», «Грибок», «Барабанщик», «Гармошка», «Пулемет»;</w:t>
      </w:r>
      <w:r w:rsidRPr="003E2235">
        <w:rPr>
          <w:rFonts w:ascii="Times New Roman" w:hAnsi="Times New Roman"/>
          <w:sz w:val="24"/>
          <w:szCs w:val="24"/>
        </w:rPr>
        <w:sym w:font="Symbol" w:char="F02D"/>
      </w:r>
      <w:r w:rsidRPr="003E2235">
        <w:rPr>
          <w:rFonts w:ascii="Times New Roman" w:hAnsi="Times New Roman"/>
          <w:sz w:val="24"/>
          <w:szCs w:val="24"/>
        </w:rPr>
        <w:t xml:space="preserve">  для Л, ЛЬ: «Улыбка», «Лопаточка», «Накажем язычок».</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lastRenderedPageBreak/>
        <w:t xml:space="preserve">Автоматизация каждого звука в слогах по мере постановки может проводиться как индивидуально, так и в подгруппе: </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а) С, З, Ш, Ж, СЬ, ЗЬ, ЛЬ автоматизируются вначале в прямых слогах, затем в обратных и в последнюю очередь в слогах со стечением согласных;</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б) Ц, Щ, Ч, Л наоборот: сначала в обратных слогах, затем в прямых и со стечением согласных;</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в) Р, РЬ можно начинать автоматизировать с проторного аналога и параллельно вырабатывать вибрацию.</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Автоматизация звуков в словах проводится по следам автоматизации слогах, в той же последовательности. 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 Автоматизация звуков в предложениях. 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стишки с данным звуком.</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Дифференциация звуков:  П-Б, Пь-Бь, К-Кь, Г-Гь, Г-Гь-К-Кь, Х-Хь, М-Мь, Ф-Фь, В-Вь, Ф-Фь, В-Вь, Д-Т, Д-Дь, Д-Дь-Т-Ть, Н-Нь, С-Сь, З-Зь, С-З, С-Сь-З-Зь, С-Ц, Ц-З, С-З-Ц, Ж-Ш, С-Ш, Ж-З, З-Ш, С-Ш, Ч-Щ, Ч-Сь, Ч-Ть, Щ-Сь, Щ-Ть, Ш-Щ, Л-Ль, Р-Рь, Р-Рь-Л-Ль, Рь-Й, Л-Й.</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xml:space="preserve">Автоматизация звуков в спонтанной речи (в диалогической речи, в играх, развлечениях, режимных моментах, экскурсиях, труде…). Совершенствование фонематического восприятия и навыков звукового анализа и синтеза идет параллельно с коррекцией звукопроизношения. Систематические упражненияна развитие внимания, памяти, мышления проводятся на отработанном в произношении материале.Развитие связной выразительной речи ведется на базе правильно произносимых звуков. </w:t>
      </w:r>
    </w:p>
    <w:p w:rsidR="00833619"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b/>
          <w:sz w:val="24"/>
          <w:szCs w:val="24"/>
        </w:rPr>
        <w:t>В конце обучения</w:t>
      </w:r>
      <w:r w:rsidRPr="003E2235">
        <w:rPr>
          <w:rFonts w:ascii="Times New Roman" w:hAnsi="Times New Roman"/>
          <w:sz w:val="24"/>
          <w:szCs w:val="24"/>
        </w:rPr>
        <w:t>дети должны уметь: правильно произносить все звуки речи; находить место звука в слове; уметь полно отвечать на вопросы учителя; составлять небольшой рассказ по картине и из личного опыта; употреблять в речи сложные формы предложений; определять пути и средства достижения учебной цели; контролировать свою деятельность; работать в определенном темпе.</w:t>
      </w:r>
    </w:p>
    <w:p w:rsidR="00833619" w:rsidRPr="003E2235" w:rsidRDefault="00833619" w:rsidP="00381D33">
      <w:pPr>
        <w:spacing w:after="0" w:line="240" w:lineRule="auto"/>
        <w:ind w:left="-142" w:right="-143" w:firstLine="851"/>
        <w:jc w:val="center"/>
        <w:rPr>
          <w:rFonts w:ascii="Times New Roman" w:eastAsiaTheme="minorHAnsi" w:hAnsi="Times New Roman"/>
          <w:b/>
          <w:sz w:val="24"/>
          <w:szCs w:val="24"/>
        </w:rPr>
      </w:pPr>
    </w:p>
    <w:p w:rsidR="006378A7" w:rsidRPr="003E2235" w:rsidRDefault="006378A7" w:rsidP="00381D33">
      <w:pPr>
        <w:spacing w:after="0" w:line="240" w:lineRule="auto"/>
        <w:ind w:left="-142" w:right="-143" w:firstLine="851"/>
        <w:jc w:val="center"/>
        <w:rPr>
          <w:rFonts w:ascii="Times New Roman" w:eastAsiaTheme="minorHAnsi" w:hAnsi="Times New Roman"/>
          <w:sz w:val="24"/>
          <w:szCs w:val="24"/>
        </w:rPr>
      </w:pPr>
      <w:r w:rsidRPr="003E2235">
        <w:rPr>
          <w:rFonts w:ascii="Times New Roman" w:eastAsiaTheme="minorHAnsi" w:hAnsi="Times New Roman"/>
          <w:b/>
          <w:sz w:val="24"/>
          <w:szCs w:val="24"/>
        </w:rPr>
        <w:t>Характеристика содержания</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Диагностическая работа включает:</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 своевременное выявление детей, нуждающихся в специализированной помощи; </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 комплексный сбор сведений о ребёнке на основании диагностической информации от специалистов разного профиля; </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 изучение развития эмоционально-волевой сферы и личностных особенностей обучающихся;</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 изучение социальной ситуации развития и условий семейного воспитания ребёнка;</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 изучение адаптивных возможностей и уровня социализации ребёнка с ограниченными возможностями здоровья; </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 системный разносторонний контроль специалистов за уровнем и динамикой развития ребёнка;</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 анализ успешности коррекционно-развивающей работы. </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lastRenderedPageBreak/>
        <w:t xml:space="preserve">       Диагностическая работа проводится в соответствии с программой изучения ребенка различными специалистами (педагог, психолог, логопед). </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Педагог  контролирует произношение детей на уроках.</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Логопед оказывает помощь в постановке, автоматизации и дифференциации звуков. </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В качестве </w:t>
      </w:r>
      <w:r w:rsidRPr="003E2235">
        <w:rPr>
          <w:rFonts w:ascii="Times New Roman" w:eastAsiaTheme="minorHAnsi" w:hAnsi="Times New Roman"/>
          <w:b/>
          <w:sz w:val="24"/>
          <w:szCs w:val="24"/>
        </w:rPr>
        <w:t>инструментария диагностики</w:t>
      </w:r>
      <w:r w:rsidRPr="003E2235">
        <w:rPr>
          <w:rFonts w:ascii="Times New Roman" w:eastAsiaTheme="minorHAnsi" w:hAnsi="Times New Roman"/>
          <w:sz w:val="24"/>
          <w:szCs w:val="24"/>
        </w:rPr>
        <w:t xml:space="preserve"> речевого развития детей используется: </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 Стандартизированная методика обследования устной речи младших и старших школьников с балльно-уровневой системой оценки Т.А. Фотековой.</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Полученная во время обследования информация фиксируется в речевых картах, которые заводятся на каждого обследуемого ребенка. Логопедическое заключение аргументируется данными первичного обследования.</w:t>
      </w:r>
    </w:p>
    <w:p w:rsidR="006378A7" w:rsidRPr="003E2235" w:rsidRDefault="006378A7" w:rsidP="00381D33">
      <w:pPr>
        <w:spacing w:after="0" w:line="240" w:lineRule="auto"/>
        <w:ind w:left="-142" w:right="-143" w:firstLine="851"/>
        <w:jc w:val="both"/>
        <w:rPr>
          <w:rFonts w:ascii="Times New Roman" w:eastAsiaTheme="minorHAnsi" w:hAnsi="Times New Roman"/>
          <w:b/>
          <w:sz w:val="24"/>
          <w:szCs w:val="24"/>
        </w:rPr>
      </w:pPr>
      <w:r w:rsidRPr="003E2235">
        <w:rPr>
          <w:rFonts w:ascii="Times New Roman" w:eastAsiaTheme="minorHAnsi" w:hAnsi="Times New Roman"/>
          <w:b/>
          <w:sz w:val="24"/>
          <w:szCs w:val="24"/>
        </w:rPr>
        <w:t>Коррекционно-развивающая работа включает:</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 выбор оптимальных для развития ребёнка коррекционных программ/методик, методов и приёмов обучения в соответствии с его особыми образовательными потребностями; </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 коррекцию и развитие высших психических функций; • развитие эмоционально-волевой и личностной сфер ребёнка и психокоррекцию его поведения;</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 социальную защиту ребёнка в случаях неблагоприятных условий жизни при психотравмирующих обстоятельствах. </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Содержание и формы коррекционной работы логопеда: </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sym w:font="Symbol" w:char="00B7"/>
      </w:r>
      <w:r w:rsidRPr="003E2235">
        <w:rPr>
          <w:rFonts w:ascii="Times New Roman" w:eastAsiaTheme="minorHAnsi" w:hAnsi="Times New Roman"/>
          <w:sz w:val="24"/>
          <w:szCs w:val="24"/>
        </w:rPr>
        <w:t xml:space="preserve"> наблюдение за учениками в учебной и внеурочной деятельности (ежедневно);</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sym w:font="Symbol" w:char="00B7"/>
      </w:r>
      <w:r w:rsidRPr="003E2235">
        <w:rPr>
          <w:rFonts w:ascii="Times New Roman" w:eastAsiaTheme="minorHAnsi" w:hAnsi="Times New Roman"/>
          <w:sz w:val="24"/>
          <w:szCs w:val="24"/>
        </w:rPr>
        <w:t xml:space="preserve"> поддержание постоянной связи с учителями-предметниками, школьным психологом, медицинским работником, администрацией школы, родителями; </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sym w:font="Symbol" w:char="00B7"/>
      </w:r>
      <w:r w:rsidRPr="003E2235">
        <w:rPr>
          <w:rFonts w:ascii="Times New Roman" w:eastAsiaTheme="minorHAnsi" w:hAnsi="Times New Roman"/>
          <w:sz w:val="24"/>
          <w:szCs w:val="24"/>
        </w:rPr>
        <w:t xml:space="preserve"> составление психолого-педагогической характеристики учащегося с ТНР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sym w:font="Symbol" w:char="00B7"/>
      </w:r>
      <w:r w:rsidRPr="003E2235">
        <w:rPr>
          <w:rFonts w:ascii="Times New Roman" w:eastAsiaTheme="minorHAnsi" w:hAnsi="Times New Roman"/>
          <w:sz w:val="24"/>
          <w:szCs w:val="24"/>
        </w:rPr>
        <w:t xml:space="preserve">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sym w:font="Symbol" w:char="00B7"/>
      </w:r>
      <w:r w:rsidRPr="003E2235">
        <w:rPr>
          <w:rFonts w:ascii="Times New Roman" w:eastAsiaTheme="minorHAnsi" w:hAnsi="Times New Roman"/>
          <w:sz w:val="24"/>
          <w:szCs w:val="24"/>
        </w:rPr>
        <w:t xml:space="preserve"> контроль успеваемости и поведения учащихся в классе;</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sym w:font="Symbol" w:char="00B7"/>
      </w:r>
      <w:r w:rsidRPr="003E2235">
        <w:rPr>
          <w:rFonts w:ascii="Times New Roman" w:eastAsiaTheme="minorHAnsi" w:hAnsi="Times New Roman"/>
          <w:sz w:val="24"/>
          <w:szCs w:val="24"/>
        </w:rPr>
        <w:t xml:space="preserve"> формирование микроклимата в классе, способствующего тому, чтобы каждый учащийся с ТНР чувствовал себя в школе комфортно;</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sym w:font="Symbol" w:char="00B7"/>
      </w:r>
      <w:r w:rsidRPr="003E2235">
        <w:rPr>
          <w:rFonts w:ascii="Times New Roman" w:eastAsiaTheme="minorHAnsi" w:hAnsi="Times New Roman"/>
          <w:sz w:val="24"/>
          <w:szCs w:val="24"/>
        </w:rPr>
        <w:t xml:space="preserve"> ведение документации;</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sym w:font="Symbol" w:char="00B7"/>
      </w:r>
      <w:r w:rsidRPr="003E2235">
        <w:rPr>
          <w:rFonts w:ascii="Times New Roman" w:eastAsiaTheme="minorHAnsi" w:hAnsi="Times New Roman"/>
          <w:sz w:val="24"/>
          <w:szCs w:val="24"/>
        </w:rPr>
        <w:t xml:space="preserve"> организация внеурочной деятельности, направленной на развитие познавательных интересов учащихся, их общее развитие. Для повышения качества коррекционной работы учитель выполняет следующие условия:</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sym w:font="Symbol" w:char="00B7"/>
      </w:r>
      <w:r w:rsidRPr="003E2235">
        <w:rPr>
          <w:rFonts w:ascii="Times New Roman" w:eastAsiaTheme="minorHAnsi" w:hAnsi="Times New Roman"/>
          <w:sz w:val="24"/>
          <w:szCs w:val="24"/>
        </w:rPr>
        <w:t xml:space="preserve"> формирование УУД на всех этапах учебного процесса;</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sym w:font="Symbol" w:char="00B7"/>
      </w:r>
      <w:r w:rsidRPr="003E2235">
        <w:rPr>
          <w:rFonts w:ascii="Times New Roman" w:eastAsiaTheme="minorHAnsi" w:hAnsi="Times New Roman"/>
          <w:sz w:val="24"/>
          <w:szCs w:val="24"/>
        </w:rPr>
        <w:t xml:space="preserve">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lastRenderedPageBreak/>
        <w:sym w:font="Symbol" w:char="00B7"/>
      </w:r>
      <w:r w:rsidRPr="003E2235">
        <w:rPr>
          <w:rFonts w:ascii="Times New Roman" w:eastAsiaTheme="minorHAnsi" w:hAnsi="Times New Roman"/>
          <w:sz w:val="24"/>
          <w:szCs w:val="24"/>
        </w:rPr>
        <w:t xml:space="preserve"> побуждение к речевой деятельности, осуществление контроля речевой деятельности детей;</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sym w:font="Symbol" w:char="00B7"/>
      </w:r>
      <w:r w:rsidRPr="003E2235">
        <w:rPr>
          <w:rFonts w:ascii="Times New Roman" w:eastAsiaTheme="minorHAnsi" w:hAnsi="Times New Roman"/>
          <w:sz w:val="24"/>
          <w:szCs w:val="24"/>
        </w:rPr>
        <w:t xml:space="preserve"> установление взаимосвязи между воспринимаемым предметом, его словесным обозначением и практическим действием; </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sym w:font="Symbol" w:char="00B7"/>
      </w:r>
      <w:r w:rsidRPr="003E2235">
        <w:rPr>
          <w:rFonts w:ascii="Times New Roman" w:eastAsiaTheme="minorHAnsi" w:hAnsi="Times New Roman"/>
          <w:sz w:val="24"/>
          <w:szCs w:val="24"/>
        </w:rPr>
        <w:t xml:space="preserve"> использование более медленного темпа обучения, многократного возвращения к изученному материалу;</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sym w:font="Symbol" w:char="00B7"/>
      </w:r>
      <w:r w:rsidRPr="003E2235">
        <w:rPr>
          <w:rFonts w:ascii="Times New Roman" w:eastAsiaTheme="minorHAnsi" w:hAnsi="Times New Roman"/>
          <w:sz w:val="24"/>
          <w:szCs w:val="24"/>
        </w:rPr>
        <w:t xml:space="preserve"> максимальное использование сохранных анализаторов ребенка; </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sym w:font="Symbol" w:char="00B7"/>
      </w:r>
      <w:r w:rsidRPr="003E2235">
        <w:rPr>
          <w:rFonts w:ascii="Times New Roman" w:eastAsiaTheme="minorHAnsi" w:hAnsi="Times New Roman"/>
          <w:sz w:val="24"/>
          <w:szCs w:val="24"/>
        </w:rPr>
        <w:t xml:space="preserve"> разделение деятельности на отдельные составные части, элементы, операции, позволяющие осмысливать их во внутреннем отношении друг к другу; </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sym w:font="Symbol" w:char="00B7"/>
      </w:r>
      <w:r w:rsidRPr="003E2235">
        <w:rPr>
          <w:rFonts w:ascii="Times New Roman" w:eastAsiaTheme="minorHAnsi" w:hAnsi="Times New Roman"/>
          <w:sz w:val="24"/>
          <w:szCs w:val="24"/>
        </w:rPr>
        <w:t xml:space="preserve"> использование упражнений, направленных на развитие внимания, памяти, восприятия.</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Еще одним условием успешного обучения детей с ТНР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ТНР .</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xml:space="preserve">Формы работы: </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1.Обследование:  фронтальное;</w:t>
      </w:r>
      <w:r w:rsidRPr="003E2235">
        <w:rPr>
          <w:rFonts w:ascii="Times New Roman" w:hAnsi="Times New Roman"/>
          <w:sz w:val="24"/>
          <w:szCs w:val="24"/>
        </w:rPr>
        <w:sym w:font="Symbol" w:char="F0B7"/>
      </w:r>
      <w:r w:rsidRPr="003E2235">
        <w:rPr>
          <w:rFonts w:ascii="Times New Roman" w:hAnsi="Times New Roman"/>
          <w:sz w:val="24"/>
          <w:szCs w:val="24"/>
        </w:rPr>
        <w:t xml:space="preserve">  индивидуальное.</w:t>
      </w:r>
      <w:r w:rsidRPr="003E2235">
        <w:rPr>
          <w:rFonts w:ascii="Times New Roman" w:hAnsi="Times New Roman"/>
          <w:sz w:val="24"/>
          <w:szCs w:val="24"/>
        </w:rPr>
        <w:sym w:font="Symbol" w:char="F0B7"/>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xml:space="preserve">2.Диагностика. </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xml:space="preserve">3.Коррекционные занятия:  подгрупповые занятия по указанным в программе темам и индивидуальные занятия по закреплению и отработке изученного материала; </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xml:space="preserve">Формы контроля:  </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sym w:font="Symbol" w:char="F0B7"/>
      </w:r>
      <w:r w:rsidRPr="003E2235">
        <w:rPr>
          <w:rFonts w:ascii="Times New Roman" w:hAnsi="Times New Roman"/>
          <w:sz w:val="24"/>
          <w:szCs w:val="24"/>
        </w:rPr>
        <w:t xml:space="preserve">  анализ устной и письменной речи в начале и в конце года (фронтальный и индивидуальный);</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sym w:font="Symbol" w:char="F0B7"/>
      </w:r>
      <w:r w:rsidRPr="003E2235">
        <w:rPr>
          <w:rFonts w:ascii="Times New Roman" w:hAnsi="Times New Roman"/>
          <w:sz w:val="24"/>
          <w:szCs w:val="24"/>
        </w:rPr>
        <w:t xml:space="preserve">  ИКТ диагностика.</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Направления работы:</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1. Восполнение пробелов в развитии звуковой стороны речи.</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xml:space="preserve">2. Развитие связной речи. </w:t>
      </w:r>
    </w:p>
    <w:p w:rsidR="006378A7" w:rsidRPr="003E2235" w:rsidRDefault="006378A7" w:rsidP="00381D33">
      <w:pPr>
        <w:spacing w:after="0" w:line="240" w:lineRule="auto"/>
        <w:ind w:left="-142" w:right="-143" w:firstLine="851"/>
        <w:jc w:val="both"/>
        <w:rPr>
          <w:rFonts w:ascii="Times New Roman" w:eastAsiaTheme="minorHAnsi" w:hAnsi="Times New Roman"/>
          <w:b/>
          <w:sz w:val="24"/>
          <w:szCs w:val="24"/>
        </w:rPr>
      </w:pPr>
      <w:r w:rsidRPr="003E2235">
        <w:rPr>
          <w:rFonts w:ascii="Times New Roman" w:hAnsi="Times New Roman"/>
          <w:sz w:val="24"/>
          <w:szCs w:val="24"/>
        </w:rPr>
        <w:t>3. Обогащение словарного запаса.</w:t>
      </w:r>
    </w:p>
    <w:p w:rsidR="006378A7" w:rsidRPr="003E2235" w:rsidRDefault="006378A7" w:rsidP="00381D33">
      <w:pPr>
        <w:spacing w:after="0" w:line="240" w:lineRule="auto"/>
        <w:ind w:left="-142" w:right="-143" w:firstLine="851"/>
        <w:jc w:val="center"/>
        <w:rPr>
          <w:rFonts w:ascii="Times New Roman" w:eastAsiaTheme="minorHAnsi" w:hAnsi="Times New Roman"/>
          <w:b/>
          <w:sz w:val="24"/>
          <w:szCs w:val="24"/>
        </w:rPr>
      </w:pPr>
    </w:p>
    <w:p w:rsidR="00D70B4D" w:rsidRPr="003E2235" w:rsidRDefault="00D70B4D" w:rsidP="00381D33">
      <w:pPr>
        <w:spacing w:after="0" w:line="240" w:lineRule="auto"/>
        <w:ind w:left="-142" w:right="-143" w:firstLine="851"/>
        <w:jc w:val="center"/>
        <w:rPr>
          <w:rFonts w:ascii="Times New Roman" w:eastAsiaTheme="minorHAnsi" w:hAnsi="Times New Roman"/>
          <w:b/>
          <w:sz w:val="24"/>
          <w:szCs w:val="24"/>
        </w:rPr>
      </w:pPr>
    </w:p>
    <w:p w:rsidR="006378A7" w:rsidRPr="003E2235" w:rsidRDefault="006378A7" w:rsidP="00381D33">
      <w:pPr>
        <w:spacing w:after="0" w:line="240" w:lineRule="auto"/>
        <w:ind w:left="-142" w:right="-143" w:firstLine="851"/>
        <w:jc w:val="center"/>
        <w:rPr>
          <w:rFonts w:ascii="Times New Roman" w:eastAsiaTheme="minorHAnsi" w:hAnsi="Times New Roman"/>
          <w:sz w:val="24"/>
          <w:szCs w:val="24"/>
        </w:rPr>
      </w:pPr>
      <w:r w:rsidRPr="003E2235">
        <w:rPr>
          <w:rFonts w:ascii="Times New Roman" w:eastAsiaTheme="minorHAnsi" w:hAnsi="Times New Roman"/>
          <w:b/>
          <w:sz w:val="24"/>
          <w:szCs w:val="24"/>
        </w:rPr>
        <w:t>Планируемые результаты</w:t>
      </w:r>
    </w:p>
    <w:p w:rsidR="006378A7" w:rsidRPr="003E2235" w:rsidRDefault="006378A7" w:rsidP="00381D33">
      <w:pPr>
        <w:spacing w:after="0" w:line="240" w:lineRule="auto"/>
        <w:ind w:left="-142" w:right="-143" w:firstLine="851"/>
        <w:jc w:val="both"/>
        <w:rPr>
          <w:rFonts w:ascii="Times New Roman" w:hAnsi="Times New Roman"/>
          <w:sz w:val="24"/>
          <w:szCs w:val="24"/>
        </w:rPr>
      </w:pPr>
      <w:bookmarkStart w:id="1" w:name="_Toc460850401"/>
      <w:bookmarkStart w:id="2" w:name="_Toc460841176"/>
      <w:bookmarkStart w:id="3" w:name="_Toc314812425"/>
      <w:r w:rsidRPr="003E2235">
        <w:rPr>
          <w:rFonts w:ascii="Times New Roman" w:hAnsi="Times New Roman"/>
          <w:sz w:val="24"/>
          <w:szCs w:val="24"/>
        </w:rPr>
        <w:t xml:space="preserve">Обучающийся (воспитанник) в ходе реализации данной программы должен:  </w:t>
      </w:r>
      <w:r w:rsidRPr="003E2235">
        <w:rPr>
          <w:rFonts w:ascii="Times New Roman" w:hAnsi="Times New Roman"/>
          <w:sz w:val="24"/>
          <w:szCs w:val="24"/>
        </w:rPr>
        <w:sym w:font="Symbol" w:char="F0B7"/>
      </w:r>
      <w:r w:rsidRPr="003E2235">
        <w:rPr>
          <w:rFonts w:ascii="Times New Roman" w:hAnsi="Times New Roman"/>
          <w:sz w:val="24"/>
          <w:szCs w:val="24"/>
        </w:rPr>
        <w:t>научиться правильно произносить звуки;</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sym w:font="Symbol" w:char="F0B7"/>
      </w:r>
      <w:r w:rsidRPr="003E2235">
        <w:rPr>
          <w:rFonts w:ascii="Times New Roman" w:hAnsi="Times New Roman"/>
          <w:sz w:val="24"/>
          <w:szCs w:val="24"/>
        </w:rPr>
        <w:t xml:space="preserve">  пользоваться этими звуками в речи;</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sym w:font="Symbol" w:char="F0B7"/>
      </w:r>
      <w:r w:rsidRPr="003E2235">
        <w:rPr>
          <w:rFonts w:ascii="Times New Roman" w:hAnsi="Times New Roman"/>
          <w:sz w:val="24"/>
          <w:szCs w:val="24"/>
        </w:rPr>
        <w:t xml:space="preserve">  различать оппозиционные фонемы;</w:t>
      </w:r>
    </w:p>
    <w:p w:rsidR="006378A7" w:rsidRPr="003E2235" w:rsidRDefault="006378A7" w:rsidP="00381D33">
      <w:p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sym w:font="Symbol" w:char="F0B7"/>
      </w:r>
      <w:r w:rsidRPr="003E2235">
        <w:rPr>
          <w:rFonts w:ascii="Times New Roman" w:hAnsi="Times New Roman"/>
          <w:sz w:val="24"/>
          <w:szCs w:val="24"/>
        </w:rPr>
        <w:t xml:space="preserve">  овладеть навыками звуко-буквенного и слогового анализа и синтеза;</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hAnsi="Times New Roman"/>
          <w:sz w:val="24"/>
          <w:szCs w:val="24"/>
        </w:rPr>
        <w:sym w:font="Symbol" w:char="F0B7"/>
      </w:r>
      <w:r w:rsidRPr="003E2235">
        <w:rPr>
          <w:rFonts w:ascii="Times New Roman" w:hAnsi="Times New Roman"/>
          <w:sz w:val="24"/>
          <w:szCs w:val="24"/>
        </w:rPr>
        <w:t xml:space="preserve">  овладеть навыками построения связного высказывания.</w:t>
      </w:r>
    </w:p>
    <w:p w:rsidR="006378A7" w:rsidRPr="003E2235" w:rsidRDefault="006378A7" w:rsidP="00381D33">
      <w:pPr>
        <w:spacing w:after="0" w:line="240" w:lineRule="auto"/>
        <w:ind w:left="-142" w:right="-143" w:firstLine="851"/>
        <w:jc w:val="center"/>
        <w:rPr>
          <w:rFonts w:ascii="Times New Roman" w:hAnsi="Times New Roman"/>
          <w:b/>
          <w:sz w:val="24"/>
          <w:szCs w:val="24"/>
        </w:rPr>
      </w:pPr>
      <w:r w:rsidRPr="003E2235">
        <w:rPr>
          <w:rFonts w:ascii="Times New Roman" w:hAnsi="Times New Roman"/>
          <w:b/>
          <w:sz w:val="24"/>
          <w:szCs w:val="24"/>
        </w:rPr>
        <w:t>Принципы и направления реализации программы</w:t>
      </w:r>
      <w:bookmarkEnd w:id="1"/>
      <w:bookmarkEnd w:id="2"/>
      <w:bookmarkEnd w:id="3"/>
    </w:p>
    <w:p w:rsidR="006378A7" w:rsidRPr="003E2235" w:rsidRDefault="006378A7" w:rsidP="00381D33">
      <w:pPr>
        <w:tabs>
          <w:tab w:val="left" w:pos="9258"/>
        </w:tabs>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xml:space="preserve">Психолого-педагогическое сопровождение </w:t>
      </w:r>
      <w:r w:rsidRPr="003E2235">
        <w:rPr>
          <w:rStyle w:val="Zag11"/>
          <w:rFonts w:ascii="Times New Roman" w:eastAsia="@Arial Unicode MS" w:hAnsi="Times New Roman"/>
          <w:sz w:val="24"/>
          <w:szCs w:val="24"/>
        </w:rPr>
        <w:t xml:space="preserve">обучающихся с ограниченными возможностями здоровья </w:t>
      </w:r>
      <w:r w:rsidRPr="003E2235">
        <w:rPr>
          <w:rFonts w:ascii="Times New Roman" w:hAnsi="Times New Roman"/>
          <w:sz w:val="24"/>
          <w:szCs w:val="24"/>
        </w:rPr>
        <w:t>осуществляется на основе комплексного взаимодействия различных специалистов и родителей (законных представителей).</w:t>
      </w:r>
    </w:p>
    <w:p w:rsidR="006378A7" w:rsidRPr="003E2235" w:rsidRDefault="006378A7" w:rsidP="00381D33">
      <w:pPr>
        <w:pStyle w:val="Osnova"/>
        <w:tabs>
          <w:tab w:val="left" w:leader="dot" w:pos="624"/>
        </w:tabs>
        <w:spacing w:line="240" w:lineRule="auto"/>
        <w:ind w:left="-142" w:right="-143" w:firstLine="851"/>
        <w:rPr>
          <w:rStyle w:val="Zag11"/>
          <w:rFonts w:ascii="Times New Roman" w:eastAsia="@Arial Unicode MS" w:hAnsi="Times New Roman" w:cs="Times New Roman"/>
          <w:color w:val="auto"/>
          <w:sz w:val="24"/>
          <w:szCs w:val="24"/>
        </w:rPr>
      </w:pPr>
      <w:r w:rsidRPr="003E2235">
        <w:rPr>
          <w:rStyle w:val="Zag11"/>
          <w:rFonts w:ascii="Times New Roman" w:eastAsia="@Arial Unicode MS" w:hAnsi="Times New Roman" w:cs="Times New Roman"/>
          <w:color w:val="auto"/>
          <w:sz w:val="24"/>
          <w:szCs w:val="24"/>
        </w:rPr>
        <w:t xml:space="preserve">Сопровождение данной категории обучающихся определяется следующими </w:t>
      </w:r>
      <w:r w:rsidRPr="003E2235">
        <w:rPr>
          <w:rStyle w:val="Zag11"/>
          <w:rFonts w:ascii="Times New Roman" w:eastAsia="@Arial Unicode MS" w:hAnsi="Times New Roman" w:cs="Times New Roman"/>
          <w:b/>
          <w:color w:val="auto"/>
          <w:sz w:val="24"/>
          <w:szCs w:val="24"/>
        </w:rPr>
        <w:t>принципами</w:t>
      </w:r>
      <w:r w:rsidRPr="003E2235">
        <w:rPr>
          <w:rStyle w:val="Zag11"/>
          <w:rFonts w:ascii="Times New Roman" w:eastAsia="@Arial Unicode MS" w:hAnsi="Times New Roman" w:cs="Times New Roman"/>
          <w:color w:val="auto"/>
          <w:sz w:val="24"/>
          <w:szCs w:val="24"/>
        </w:rPr>
        <w:t>:</w:t>
      </w:r>
    </w:p>
    <w:p w:rsidR="006378A7" w:rsidRPr="003E2235" w:rsidRDefault="006378A7" w:rsidP="00381D33">
      <w:pPr>
        <w:pStyle w:val="Osnova"/>
        <w:numPr>
          <w:ilvl w:val="0"/>
          <w:numId w:val="3"/>
        </w:numPr>
        <w:tabs>
          <w:tab w:val="left" w:pos="0"/>
          <w:tab w:val="left" w:leader="dot" w:pos="624"/>
        </w:tabs>
        <w:spacing w:line="240" w:lineRule="auto"/>
        <w:ind w:left="-142" w:right="-143" w:firstLine="851"/>
        <w:rPr>
          <w:rStyle w:val="Zag11"/>
          <w:rFonts w:ascii="Times New Roman" w:eastAsia="@Arial Unicode MS" w:hAnsi="Times New Roman" w:cs="Times New Roman"/>
          <w:color w:val="auto"/>
          <w:sz w:val="24"/>
          <w:szCs w:val="24"/>
        </w:rPr>
      </w:pPr>
      <w:r w:rsidRPr="003E2235">
        <w:rPr>
          <w:rStyle w:val="Zag11"/>
          <w:rFonts w:ascii="Times New Roman" w:eastAsia="@Arial Unicode MS" w:hAnsi="Times New Roman" w:cs="Times New Roman"/>
          <w:iCs/>
          <w:color w:val="auto"/>
          <w:sz w:val="24"/>
          <w:szCs w:val="24"/>
        </w:rPr>
        <w:t>Соблюдение интересов ребенка</w:t>
      </w:r>
      <w:r w:rsidRPr="003E2235">
        <w:rPr>
          <w:rStyle w:val="Zag11"/>
          <w:rFonts w:ascii="Times New Roman" w:eastAsia="@Arial Unicode MS" w:hAnsi="Times New Roman" w:cs="Times New Roman"/>
          <w:color w:val="auto"/>
          <w:sz w:val="24"/>
          <w:szCs w:val="24"/>
        </w:rPr>
        <w:t>. Принцип определяет позицию специалиста, который призван решать проблему ребенка с максимальной пользой и в интересах ребенка.</w:t>
      </w:r>
    </w:p>
    <w:p w:rsidR="006378A7" w:rsidRPr="003E2235" w:rsidRDefault="006378A7" w:rsidP="00381D33">
      <w:pPr>
        <w:pStyle w:val="Osnova"/>
        <w:numPr>
          <w:ilvl w:val="0"/>
          <w:numId w:val="3"/>
        </w:numPr>
        <w:tabs>
          <w:tab w:val="left" w:pos="0"/>
          <w:tab w:val="left" w:leader="dot" w:pos="624"/>
        </w:tabs>
        <w:spacing w:line="240" w:lineRule="auto"/>
        <w:ind w:left="-142" w:right="-143" w:firstLine="851"/>
        <w:rPr>
          <w:rStyle w:val="Zag11"/>
          <w:rFonts w:ascii="Times New Roman" w:eastAsia="@Arial Unicode MS" w:hAnsi="Times New Roman" w:cs="Times New Roman"/>
          <w:color w:val="auto"/>
          <w:sz w:val="24"/>
          <w:szCs w:val="24"/>
        </w:rPr>
      </w:pPr>
      <w:r w:rsidRPr="003E2235">
        <w:rPr>
          <w:rStyle w:val="Zag11"/>
          <w:rFonts w:ascii="Times New Roman" w:eastAsia="@Arial Unicode MS" w:hAnsi="Times New Roman" w:cs="Times New Roman"/>
          <w:iCs/>
          <w:color w:val="auto"/>
          <w:sz w:val="24"/>
          <w:szCs w:val="24"/>
        </w:rPr>
        <w:t>Системность</w:t>
      </w:r>
      <w:r w:rsidRPr="003E2235">
        <w:rPr>
          <w:rStyle w:val="Zag11"/>
          <w:rFonts w:ascii="Times New Roman" w:eastAsia="@Arial Unicode MS" w:hAnsi="Times New Roman" w:cs="Times New Roman"/>
          <w:color w:val="auto"/>
          <w:sz w:val="24"/>
          <w:szCs w:val="24"/>
        </w:rPr>
        <w:t xml:space="preserve">. Принцип обеспечивает единство диагностики, коррекции и развития, то есть системный подход к анализу особенностей развития познавательных процессов </w:t>
      </w:r>
      <w:r w:rsidRPr="003E2235">
        <w:rPr>
          <w:rStyle w:val="Zag11"/>
          <w:rFonts w:ascii="Times New Roman" w:eastAsia="@Arial Unicode MS" w:hAnsi="Times New Roman" w:cs="Times New Roman"/>
          <w:sz w:val="24"/>
          <w:szCs w:val="24"/>
        </w:rPr>
        <w:t xml:space="preserve">обучающихся с ТНР, </w:t>
      </w:r>
      <w:r w:rsidRPr="003E2235">
        <w:rPr>
          <w:rStyle w:val="Zag11"/>
          <w:rFonts w:ascii="Times New Roman" w:eastAsia="@Arial Unicode MS" w:hAnsi="Times New Roman" w:cs="Times New Roman"/>
          <w:color w:val="auto"/>
          <w:sz w:val="24"/>
          <w:szCs w:val="24"/>
        </w:rPr>
        <w:t>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образовательной деятельности.</w:t>
      </w:r>
    </w:p>
    <w:p w:rsidR="006378A7" w:rsidRPr="003E2235" w:rsidRDefault="006378A7" w:rsidP="00381D33">
      <w:pPr>
        <w:pStyle w:val="Osnova"/>
        <w:numPr>
          <w:ilvl w:val="0"/>
          <w:numId w:val="3"/>
        </w:numPr>
        <w:tabs>
          <w:tab w:val="left" w:pos="0"/>
          <w:tab w:val="left" w:leader="dot" w:pos="624"/>
        </w:tabs>
        <w:spacing w:line="240" w:lineRule="auto"/>
        <w:ind w:left="-142" w:right="-143" w:firstLine="851"/>
        <w:rPr>
          <w:rStyle w:val="Zag11"/>
          <w:rFonts w:ascii="Times New Roman" w:eastAsia="@Arial Unicode MS" w:hAnsi="Times New Roman" w:cs="Times New Roman"/>
          <w:color w:val="auto"/>
          <w:sz w:val="24"/>
          <w:szCs w:val="24"/>
        </w:rPr>
      </w:pPr>
      <w:r w:rsidRPr="003E2235">
        <w:rPr>
          <w:rStyle w:val="Zag11"/>
          <w:rFonts w:ascii="Times New Roman" w:eastAsia="@Arial Unicode MS" w:hAnsi="Times New Roman" w:cs="Times New Roman"/>
          <w:iCs/>
          <w:color w:val="auto"/>
          <w:sz w:val="24"/>
          <w:szCs w:val="24"/>
        </w:rPr>
        <w:t>Непрерывность</w:t>
      </w:r>
      <w:r w:rsidRPr="003E2235">
        <w:rPr>
          <w:rStyle w:val="Zag11"/>
          <w:rFonts w:ascii="Times New Roman" w:eastAsia="@Arial Unicode MS" w:hAnsi="Times New Roman" w:cs="Times New Roman"/>
          <w:color w:val="auto"/>
          <w:sz w:val="24"/>
          <w:szCs w:val="24"/>
        </w:rPr>
        <w:t xml:space="preserve">. Принцип гарантирует ребенку и его родителям (законным </w:t>
      </w:r>
      <w:r w:rsidRPr="003E2235">
        <w:rPr>
          <w:rStyle w:val="Zag11"/>
          <w:rFonts w:ascii="Times New Roman" w:eastAsia="@Arial Unicode MS" w:hAnsi="Times New Roman" w:cs="Times New Roman"/>
          <w:color w:val="auto"/>
          <w:sz w:val="24"/>
          <w:szCs w:val="24"/>
        </w:rPr>
        <w:lastRenderedPageBreak/>
        <w:t>представителям) непрерывность помощи до полного решения проблемы или определения подхода к ее решению.</w:t>
      </w:r>
    </w:p>
    <w:p w:rsidR="006378A7" w:rsidRPr="003E2235" w:rsidRDefault="006378A7" w:rsidP="00381D33">
      <w:pPr>
        <w:pStyle w:val="Osnova"/>
        <w:numPr>
          <w:ilvl w:val="0"/>
          <w:numId w:val="3"/>
        </w:numPr>
        <w:tabs>
          <w:tab w:val="left" w:pos="0"/>
          <w:tab w:val="left" w:leader="dot" w:pos="624"/>
        </w:tabs>
        <w:spacing w:line="240" w:lineRule="auto"/>
        <w:ind w:left="-142" w:right="-143" w:firstLine="851"/>
        <w:rPr>
          <w:rStyle w:val="Zag11"/>
          <w:rFonts w:ascii="Times New Roman" w:eastAsia="@Arial Unicode MS" w:hAnsi="Times New Roman" w:cs="Times New Roman"/>
          <w:color w:val="auto"/>
          <w:sz w:val="24"/>
          <w:szCs w:val="24"/>
        </w:rPr>
      </w:pPr>
      <w:r w:rsidRPr="003E2235">
        <w:rPr>
          <w:rStyle w:val="Zag11"/>
          <w:rFonts w:ascii="Times New Roman" w:eastAsia="@Arial Unicode MS" w:hAnsi="Times New Roman" w:cs="Times New Roman"/>
          <w:iCs/>
          <w:color w:val="auto"/>
          <w:sz w:val="24"/>
          <w:szCs w:val="24"/>
        </w:rPr>
        <w:t>Вариативность</w:t>
      </w:r>
      <w:r w:rsidRPr="003E2235">
        <w:rPr>
          <w:rStyle w:val="Zag11"/>
          <w:rFonts w:ascii="Times New Roman" w:eastAsia="@Arial Unicode MS" w:hAnsi="Times New Roman" w:cs="Times New Roman"/>
          <w:color w:val="auto"/>
          <w:sz w:val="24"/>
          <w:szCs w:val="24"/>
        </w:rPr>
        <w:t xml:space="preserve">. Принцип предполагает создание вариативных условий для получения образования </w:t>
      </w:r>
      <w:r w:rsidRPr="003E2235">
        <w:rPr>
          <w:rStyle w:val="Zag11"/>
          <w:rFonts w:ascii="Times New Roman" w:eastAsia="@Arial Unicode MS" w:hAnsi="Times New Roman" w:cs="Times New Roman"/>
          <w:sz w:val="24"/>
          <w:szCs w:val="24"/>
        </w:rPr>
        <w:t>обучающимися с ТНР</w:t>
      </w:r>
      <w:r w:rsidRPr="003E2235">
        <w:rPr>
          <w:rStyle w:val="Zag11"/>
          <w:rFonts w:ascii="Times New Roman" w:eastAsia="@Arial Unicode MS" w:hAnsi="Times New Roman" w:cs="Times New Roman"/>
          <w:color w:val="auto"/>
          <w:sz w:val="24"/>
          <w:szCs w:val="24"/>
        </w:rPr>
        <w:t>.</w:t>
      </w:r>
    </w:p>
    <w:p w:rsidR="006378A7" w:rsidRPr="003E2235" w:rsidRDefault="006378A7" w:rsidP="00381D33">
      <w:pPr>
        <w:pStyle w:val="Osnova"/>
        <w:numPr>
          <w:ilvl w:val="0"/>
          <w:numId w:val="3"/>
        </w:numPr>
        <w:tabs>
          <w:tab w:val="left" w:pos="0"/>
          <w:tab w:val="left" w:leader="dot" w:pos="624"/>
        </w:tabs>
        <w:spacing w:line="240" w:lineRule="auto"/>
        <w:ind w:left="-142" w:right="-143" w:firstLine="851"/>
        <w:rPr>
          <w:rStyle w:val="Zag11"/>
          <w:rFonts w:ascii="Times New Roman" w:eastAsia="Calibri" w:hAnsi="Times New Roman" w:cs="Times New Roman"/>
          <w:bCs/>
          <w:sz w:val="24"/>
          <w:szCs w:val="24"/>
        </w:rPr>
      </w:pPr>
      <w:r w:rsidRPr="003E2235">
        <w:rPr>
          <w:rStyle w:val="Zag11"/>
          <w:rFonts w:ascii="Times New Roman" w:eastAsia="@Arial Unicode MS" w:hAnsi="Times New Roman" w:cs="Times New Roman"/>
          <w:iCs/>
          <w:color w:val="auto"/>
          <w:sz w:val="24"/>
          <w:szCs w:val="24"/>
        </w:rPr>
        <w:t>Рекомендательный характер оказания помощи</w:t>
      </w:r>
      <w:r w:rsidRPr="003E2235">
        <w:rPr>
          <w:rStyle w:val="Zag11"/>
          <w:rFonts w:ascii="Times New Roman" w:eastAsia="@Arial Unicode MS" w:hAnsi="Times New Roman" w:cs="Times New Roman"/>
          <w:color w:val="auto"/>
          <w:sz w:val="24"/>
          <w:szCs w:val="24"/>
        </w:rPr>
        <w:t xml:space="preserve">. Принцип обеспечивает соблюдение гарантированных законодательством прав родителей (законных представителей) </w:t>
      </w:r>
      <w:r w:rsidRPr="003E2235">
        <w:rPr>
          <w:rStyle w:val="Zag11"/>
          <w:rFonts w:ascii="Times New Roman" w:eastAsia="@Arial Unicode MS" w:hAnsi="Times New Roman" w:cs="Times New Roman"/>
          <w:sz w:val="24"/>
          <w:szCs w:val="24"/>
        </w:rPr>
        <w:t xml:space="preserve">обучающихся </w:t>
      </w:r>
      <w:r w:rsidRPr="003E2235">
        <w:rPr>
          <w:rStyle w:val="Zag11"/>
          <w:rFonts w:ascii="Times New Roman" w:eastAsia="@Arial Unicode MS" w:hAnsi="Times New Roman" w:cs="Times New Roman"/>
          <w:color w:val="auto"/>
          <w:sz w:val="24"/>
          <w:szCs w:val="24"/>
        </w:rPr>
        <w:t>выбирать формы получения детьми образования, образовательные организации, защищать законные права и интересы детей.</w:t>
      </w:r>
    </w:p>
    <w:p w:rsidR="006378A7" w:rsidRPr="003E2235" w:rsidRDefault="006378A7" w:rsidP="00381D33">
      <w:pPr>
        <w:numPr>
          <w:ilvl w:val="0"/>
          <w:numId w:val="3"/>
        </w:num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Гуманистический принцип. Опора на потенциальные возможности ученика, его интересы и потребности; создание ситуаций успеха в учении, общении со сверстниками и взрослыми.</w:t>
      </w:r>
    </w:p>
    <w:p w:rsidR="006378A7" w:rsidRPr="003E2235" w:rsidRDefault="006378A7" w:rsidP="00381D33">
      <w:pPr>
        <w:numPr>
          <w:ilvl w:val="0"/>
          <w:numId w:val="3"/>
        </w:num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Принцип педагогической целесообразности. Создание карты «Индивидуального образовательного маршрута»; интеграция усилий педагогического коллектива (учитель, медицинский специалист, психолог, учитель-логопед, социальный педагог и др.)</w:t>
      </w:r>
    </w:p>
    <w:p w:rsidR="006378A7" w:rsidRPr="003E2235" w:rsidRDefault="006378A7" w:rsidP="00381D33">
      <w:pPr>
        <w:pStyle w:val="Default"/>
        <w:ind w:left="-142" w:right="-143" w:firstLine="851"/>
      </w:pPr>
      <w:r w:rsidRPr="003E2235">
        <w:t xml:space="preserve"> Усвоение языковой системы языка детьми с ТНР должно быть основано на развитии мыслительных операций – это определяет необходимость тесной взаимосвязи развития речи с развитием познавательных процессов. </w:t>
      </w:r>
    </w:p>
    <w:p w:rsidR="006378A7" w:rsidRPr="003E2235" w:rsidRDefault="006378A7" w:rsidP="00381D33">
      <w:pPr>
        <w:pStyle w:val="Default"/>
        <w:ind w:left="-142" w:right="-143" w:firstLine="851"/>
      </w:pPr>
      <w:r w:rsidRPr="003E2235">
        <w:t xml:space="preserve"> Воздействие на слабые звенья речевой системы и формирование их с учетом зоны ближайшего развития. </w:t>
      </w:r>
    </w:p>
    <w:p w:rsidR="006378A7" w:rsidRPr="003E2235" w:rsidRDefault="006378A7" w:rsidP="00381D33">
      <w:pPr>
        <w:pStyle w:val="Default"/>
        <w:ind w:left="-142" w:right="-143" w:firstLine="851"/>
      </w:pPr>
      <w:r w:rsidRPr="003E2235">
        <w:t xml:space="preserve"> Взаимосвязь речи и моторики. </w:t>
      </w:r>
    </w:p>
    <w:p w:rsidR="006378A7" w:rsidRPr="003E2235" w:rsidRDefault="006378A7" w:rsidP="00381D33">
      <w:pPr>
        <w:pStyle w:val="Default"/>
        <w:ind w:left="-142" w:right="-143" w:firstLine="851"/>
      </w:pPr>
      <w:r w:rsidRPr="003E2235">
        <w:t xml:space="preserve"> Учет типологии нарушения речи при планировании коррекционно-развивающей работы. </w:t>
      </w:r>
    </w:p>
    <w:p w:rsidR="006378A7" w:rsidRPr="003E2235" w:rsidRDefault="006378A7" w:rsidP="00381D33">
      <w:pPr>
        <w:pStyle w:val="Default"/>
        <w:ind w:left="-142" w:right="-143" w:firstLine="851"/>
      </w:pPr>
      <w:r w:rsidRPr="003E2235">
        <w:t xml:space="preserve">Осуществление индивидуально-дифференцированного подхода. </w:t>
      </w:r>
    </w:p>
    <w:p w:rsidR="006378A7" w:rsidRPr="003E2235" w:rsidRDefault="006378A7" w:rsidP="00381D33">
      <w:pPr>
        <w:pStyle w:val="Osnova"/>
        <w:tabs>
          <w:tab w:val="left" w:leader="dot" w:pos="0"/>
        </w:tabs>
        <w:spacing w:line="240" w:lineRule="auto"/>
        <w:ind w:left="-142" w:right="-143" w:firstLine="851"/>
        <w:rPr>
          <w:rFonts w:ascii="Times New Roman" w:hAnsi="Times New Roman" w:cs="Times New Roman"/>
          <w:bCs/>
          <w:sz w:val="24"/>
          <w:szCs w:val="24"/>
        </w:rPr>
      </w:pPr>
      <w:r w:rsidRPr="003E2235">
        <w:rPr>
          <w:rFonts w:ascii="Times New Roman" w:hAnsi="Times New Roman" w:cs="Times New Roman"/>
          <w:sz w:val="24"/>
          <w:szCs w:val="24"/>
        </w:rPr>
        <w:t>Т</w:t>
      </w:r>
      <w:r w:rsidRPr="003E2235">
        <w:rPr>
          <w:rFonts w:ascii="Times New Roman" w:hAnsi="Times New Roman" w:cs="Times New Roman"/>
          <w:bCs/>
          <w:sz w:val="24"/>
          <w:szCs w:val="24"/>
        </w:rPr>
        <w:t xml:space="preserve">еоретико-методологической основой сопровождения </w:t>
      </w:r>
      <w:r w:rsidRPr="003E2235">
        <w:rPr>
          <w:rStyle w:val="Zag11"/>
          <w:rFonts w:ascii="Times New Roman" w:eastAsia="@Arial Unicode MS" w:hAnsi="Times New Roman" w:cs="Times New Roman"/>
          <w:sz w:val="24"/>
          <w:szCs w:val="24"/>
        </w:rPr>
        <w:t xml:space="preserve">обучающихся с ТНР </w:t>
      </w:r>
      <w:r w:rsidRPr="003E2235">
        <w:rPr>
          <w:rFonts w:ascii="Times New Roman" w:hAnsi="Times New Roman" w:cs="Times New Roman"/>
          <w:bCs/>
          <w:sz w:val="24"/>
          <w:szCs w:val="24"/>
        </w:rPr>
        <w:t xml:space="preserve">является взаимосвязь трех подходов: </w:t>
      </w:r>
    </w:p>
    <w:p w:rsidR="006378A7" w:rsidRPr="003E2235" w:rsidRDefault="006378A7" w:rsidP="00381D33">
      <w:pPr>
        <w:pStyle w:val="21"/>
        <w:numPr>
          <w:ilvl w:val="0"/>
          <w:numId w:val="4"/>
        </w:numPr>
        <w:spacing w:after="0" w:line="240" w:lineRule="auto"/>
        <w:ind w:left="-142" w:right="-143" w:firstLine="851"/>
        <w:jc w:val="both"/>
        <w:rPr>
          <w:rFonts w:cs="Times New Roman"/>
          <w:bCs/>
        </w:rPr>
      </w:pPr>
      <w:r w:rsidRPr="003E2235">
        <w:rPr>
          <w:rFonts w:cs="Times New Roman"/>
          <w:bCs/>
        </w:rPr>
        <w:t>нейропсихологического – выявляющего причины, лежащие в основе школьных трудностей;</w:t>
      </w:r>
    </w:p>
    <w:p w:rsidR="006378A7" w:rsidRPr="003E2235" w:rsidRDefault="006378A7" w:rsidP="00381D33">
      <w:pPr>
        <w:pStyle w:val="21"/>
        <w:numPr>
          <w:ilvl w:val="0"/>
          <w:numId w:val="4"/>
        </w:numPr>
        <w:spacing w:after="0" w:line="240" w:lineRule="auto"/>
        <w:ind w:left="-142" w:right="-143" w:firstLine="851"/>
        <w:jc w:val="both"/>
        <w:rPr>
          <w:rFonts w:cs="Times New Roman"/>
          <w:bCs/>
        </w:rPr>
      </w:pPr>
      <w:r w:rsidRPr="003E2235">
        <w:rPr>
          <w:rFonts w:cs="Times New Roman"/>
          <w:bCs/>
        </w:rPr>
        <w:t xml:space="preserve">комплексного – обеспечивающего учет психолого-медико-педагогических знаний о ребенке; </w:t>
      </w:r>
    </w:p>
    <w:p w:rsidR="006378A7" w:rsidRPr="003E2235" w:rsidRDefault="006378A7" w:rsidP="00381D33">
      <w:pPr>
        <w:spacing w:after="0" w:line="240" w:lineRule="auto"/>
        <w:ind w:left="-142" w:right="-143" w:firstLine="851"/>
        <w:rPr>
          <w:rFonts w:ascii="Times New Roman" w:eastAsia="@Arial Unicode MS" w:hAnsi="Times New Roman"/>
          <w:bCs/>
          <w:sz w:val="24"/>
          <w:szCs w:val="24"/>
        </w:rPr>
      </w:pPr>
      <w:r w:rsidRPr="003E2235">
        <w:rPr>
          <w:rStyle w:val="Zag11"/>
          <w:rFonts w:ascii="Times New Roman" w:eastAsia="@Arial Unicode MS" w:hAnsi="Times New Roman"/>
          <w:bCs/>
          <w:sz w:val="24"/>
          <w:szCs w:val="24"/>
        </w:rPr>
        <w:t>междисциплинарного – позволяющего осуществлять совместно-распределенную деятельность специалистов, сопровождающих развитие ребенка.</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b/>
          <w:sz w:val="24"/>
          <w:szCs w:val="24"/>
        </w:rPr>
        <w:t>Направления коррекционной работы</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Программа коррекционной работы на уровне начального общего образования обучающихся с ТНР включает в себя взаимосвязанные направления, отражающие ее основное содержание:</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диагностическая работа обеспечивает своевременное выявление у обучающихся с ТНР особых потребностей в адаптации к освоению адаптированной основной общеобразовательной программы начального общего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консультативная работа обеспечивает непрерывность специального сопровождения обучающихся с ТНР в освоении  адаптированной основной общеобразовательной программы начального образования,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w:t>
      </w:r>
      <w:r w:rsidRPr="003E2235">
        <w:rPr>
          <w:rFonts w:ascii="Times New Roman" w:eastAsiaTheme="minorHAnsi" w:hAnsi="Times New Roman"/>
          <w:sz w:val="24"/>
          <w:szCs w:val="24"/>
        </w:rPr>
        <w:lastRenderedPageBreak/>
        <w:t>обучающихся с ТНР, со всеми его участниками -  сверстниками, родителями (законными представителями).</w:t>
      </w:r>
    </w:p>
    <w:p w:rsidR="006378A7" w:rsidRPr="003E2235" w:rsidRDefault="006378A7" w:rsidP="00381D33">
      <w:pPr>
        <w:spacing w:after="0" w:line="240" w:lineRule="auto"/>
        <w:ind w:left="-142" w:right="-143" w:firstLine="851"/>
        <w:jc w:val="both"/>
        <w:rPr>
          <w:rFonts w:ascii="Times New Roman" w:eastAsiaTheme="minorHAnsi" w:hAnsi="Times New Roman"/>
          <w:b/>
          <w:sz w:val="24"/>
          <w:szCs w:val="24"/>
        </w:rPr>
      </w:pPr>
      <w:r w:rsidRPr="003E2235">
        <w:rPr>
          <w:rFonts w:ascii="Times New Roman" w:eastAsiaTheme="minorHAnsi" w:hAnsi="Times New Roman"/>
          <w:b/>
          <w:sz w:val="24"/>
          <w:szCs w:val="24"/>
        </w:rPr>
        <w:t>Содержание направлений работы</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i/>
          <w:sz w:val="24"/>
          <w:szCs w:val="24"/>
        </w:rPr>
        <w:t>Диагностическая работа</w:t>
      </w:r>
      <w:r w:rsidRPr="003E2235">
        <w:rPr>
          <w:rFonts w:ascii="Times New Roman" w:eastAsiaTheme="minorHAnsi" w:hAnsi="Times New Roman"/>
          <w:sz w:val="24"/>
          <w:szCs w:val="24"/>
        </w:rPr>
        <w:t xml:space="preserve"> включает:</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комплексный сбор сведений об обучающихся с ТНР на основании диагностической информации от  специалистов различного профиля;</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выявление симптоматики речевого нарушения и уровня речевого развития обучающихся с ТНР;</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установление этиологии, механизма, структуры речевого дефекта у обучающихся с ТНР;</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изучение социальной ситуации развития и условий семейного воспитания обучающихся с ТНР;</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анализ, обобщение диагностических данных для определения цели, задач, содержания, методов коррекционной помощи обучающимся с ТНР;</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осуществление мониторинга динамики развития обучающихся с ТНР, их успешности в освоении адаптированной основной общеобразовательной программы начального общего образования с целью дальнейшей корректировки коррекционных мероприятий.</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i/>
          <w:sz w:val="24"/>
          <w:szCs w:val="24"/>
        </w:rPr>
        <w:t>Коррекционно-развивающая работа</w:t>
      </w:r>
      <w:r w:rsidRPr="003E2235">
        <w:rPr>
          <w:rFonts w:ascii="Times New Roman" w:eastAsiaTheme="minorHAnsi" w:hAnsi="Times New Roman"/>
          <w:sz w:val="24"/>
          <w:szCs w:val="24"/>
        </w:rPr>
        <w:t xml:space="preserve"> включает:</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 </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совершенствование коммуникативной деятельности;</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формирование и коррекцию общефункциональных и специфических механизмов речевой деятельности (по Е.Ф. Соботович);</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развитие и коррекцию дефицитарных функций (сенсорных, моторных, психических) у обучающихся с ТНР;</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развитие познавательной деятельности, высших психических функций (что возможно только лишь в процессе развития речи);</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формирование или коррекцию нарушений развития личности, эмоционально - волевой сферы с целью максимальной социальной адаптации обучающегося с ТНР;</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достижение уровня речевого развития, оптимального для обучающегося, и обеспечивающего возможность использовать освоенные умения и навыки в разных видах учебной и внеучебной деятельности, различных коммуникативных ситуациях.</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i/>
          <w:sz w:val="24"/>
          <w:szCs w:val="24"/>
        </w:rPr>
        <w:t>Консультативная работа</w:t>
      </w:r>
      <w:r w:rsidRPr="003E2235">
        <w:rPr>
          <w:rFonts w:ascii="Times New Roman" w:eastAsiaTheme="minorHAnsi" w:hAnsi="Times New Roman"/>
          <w:sz w:val="24"/>
          <w:szCs w:val="24"/>
        </w:rPr>
        <w:t xml:space="preserve"> включает:</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выработку совместных обоснованных рекомендаций по основным направлениям работы с обучающимися с ТНР для всех участников образовательного процесса;</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консультирование специалистами педагогов по выбору дифференцированных индивидуально-ориентированных методов и приемов работы с обучающимися;</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консультативную помощь семье в вопросах выбора стратегии воспитания и приемов коррекционно-развивающего обучения учащегося с ТНР.</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i/>
          <w:sz w:val="24"/>
          <w:szCs w:val="24"/>
        </w:rPr>
        <w:t>Информационно-просветительская</w:t>
      </w:r>
      <w:r w:rsidRPr="003E2235">
        <w:rPr>
          <w:rFonts w:ascii="Times New Roman" w:eastAsiaTheme="minorHAnsi" w:hAnsi="Times New Roman"/>
          <w:sz w:val="24"/>
          <w:szCs w:val="24"/>
        </w:rPr>
        <w:t xml:space="preserve"> работа предусматривает:</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 сопровождения обучающихся с ТНР;</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проведение тематического обсуждения индивидуально-типологических особенностей обучающегося с ТНР с участниками образовательного процесса, родителями (законными представителями) обучающегося.</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lastRenderedPageBreak/>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больших потенциальных возможностей обучающихся с ТНР и удовлетворению их особых образовательных потребностей.</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Коррекционная работа осуществляется в ходе всего учебно-воспитательного процесса, при изучении предметов учебного плана, коррекционных курсов и на индивидуальных и подгрупповых логопедических занятиях. Соотношение индивидуальных и подгрупповых логопедических занятий определяется целью, задачами, этапом коррекционно-логопедического воздействия.</w:t>
      </w:r>
    </w:p>
    <w:p w:rsidR="006378A7" w:rsidRPr="003E2235" w:rsidRDefault="006378A7" w:rsidP="00381D33">
      <w:pPr>
        <w:spacing w:after="0" w:line="240" w:lineRule="auto"/>
        <w:ind w:left="-142" w:right="-143" w:firstLine="851"/>
        <w:jc w:val="both"/>
        <w:rPr>
          <w:rFonts w:ascii="Times New Roman" w:eastAsiaTheme="minorHAnsi" w:hAnsi="Times New Roman"/>
          <w:b/>
          <w:sz w:val="24"/>
          <w:szCs w:val="24"/>
        </w:rPr>
      </w:pPr>
      <w:r w:rsidRPr="003E2235">
        <w:rPr>
          <w:rFonts w:ascii="Times New Roman" w:eastAsiaTheme="minorHAnsi" w:hAnsi="Times New Roman"/>
          <w:b/>
          <w:sz w:val="24"/>
          <w:szCs w:val="24"/>
        </w:rPr>
        <w:t>Механизмы реализации программы коррекционной работы</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Взаимодействие специалистов образовательной организации предусматривает:</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многоаспектный анализ личностного, познавательного, речевого развития обучающего с ТНР;</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комплексный подход к диагностике, определению и решению проблем обучающегося с ТНР, к предоставлению ему квалифицированной помощи с учетом уровня речевого развития, механизма речевой патологии, структуры речевого дефекта;</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разработку индивидуальных образовательных маршрутов обучающихся с ТНР.</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Социальное партнерство предусматривает:</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w:t>
      </w:r>
      <w:r w:rsidR="003E2235">
        <w:rPr>
          <w:rFonts w:ascii="Times New Roman" w:eastAsiaTheme="minorHAnsi" w:hAnsi="Times New Roman"/>
          <w:sz w:val="24"/>
          <w:szCs w:val="24"/>
        </w:rPr>
        <w:t xml:space="preserve"> </w:t>
      </w:r>
      <w:r w:rsidRPr="003E2235">
        <w:rPr>
          <w:rFonts w:ascii="Times New Roman" w:eastAsiaTheme="minorHAnsi" w:hAnsi="Times New Roman"/>
          <w:sz w:val="24"/>
          <w:szCs w:val="24"/>
        </w:rPr>
        <w:t>обучающихся с ТНР;</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сотрудничество со средствами массовой информации;</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сотрудничество с родительской общественностью.</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Результаты освоения программы коррекционной работы определяются уровнем речевого развития (I уровень; II уровень; III уровень по Р.Е. Левиной), механизмом и видом речевой патологии (анартрия, дизартрия, алалия, афазия, ринолалия, заикание, дисграфия, дислексия), структурой речевого дефекта обучающихся с ТНР (в соответствии с ФГОС обучающихся с ОВЗ).</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Общими ориентирами в достижении результатов программы коррекционной работы являются: сформированность</w:t>
      </w:r>
      <w:r w:rsidR="003E2235">
        <w:rPr>
          <w:rFonts w:ascii="Times New Roman" w:eastAsiaTheme="minorHAnsi" w:hAnsi="Times New Roman"/>
          <w:sz w:val="24"/>
          <w:szCs w:val="24"/>
        </w:rPr>
        <w:t xml:space="preserve"> </w:t>
      </w:r>
      <w:r w:rsidRPr="003E2235">
        <w:rPr>
          <w:rFonts w:ascii="Times New Roman" w:eastAsiaTheme="minorHAnsi" w:hAnsi="Times New Roman"/>
          <w:sz w:val="24"/>
          <w:szCs w:val="24"/>
        </w:rPr>
        <w:t>общефункциональных механизмов речи; сформированность фонетического компонента языковой способности в соответствии с онтогенетическими закономерностями его становления; совершенствование лексического, морфологического (включая словообразовательный), синтаксического, семантического компонентов языковой способности; овладение арсеналом языковых единиц различных уровней, усвоение правил их использования в речевой деятельности;</w:t>
      </w:r>
      <w:r w:rsidR="003E2235">
        <w:rPr>
          <w:rFonts w:ascii="Times New Roman" w:eastAsiaTheme="minorHAnsi" w:hAnsi="Times New Roman"/>
          <w:sz w:val="24"/>
          <w:szCs w:val="24"/>
        </w:rPr>
        <w:t xml:space="preserve"> </w:t>
      </w:r>
      <w:r w:rsidRPr="003E2235">
        <w:rPr>
          <w:rFonts w:ascii="Times New Roman" w:eastAsiaTheme="minorHAnsi" w:hAnsi="Times New Roman"/>
          <w:sz w:val="24"/>
          <w:szCs w:val="24"/>
        </w:rPr>
        <w:t>сформированность интереса к языковым явлениям;</w:t>
      </w:r>
      <w:r w:rsidR="003E2235">
        <w:rPr>
          <w:rFonts w:ascii="Times New Roman" w:eastAsiaTheme="minorHAnsi" w:hAnsi="Times New Roman"/>
          <w:sz w:val="24"/>
          <w:szCs w:val="24"/>
        </w:rPr>
        <w:t xml:space="preserve"> </w:t>
      </w:r>
      <w:r w:rsidRPr="003E2235">
        <w:rPr>
          <w:rFonts w:ascii="Times New Roman" w:eastAsiaTheme="minorHAnsi" w:hAnsi="Times New Roman"/>
          <w:sz w:val="24"/>
          <w:szCs w:val="24"/>
        </w:rPr>
        <w:t>совершенствование «чувства языка» как механизма контроля языковой правильности, функционирующим на базе языкового сознания, которое обеспечивает овладение практикой речевого общения;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коммуникативных навыков; сформированность психофизиологического, психологического и языкового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совершенствование текстовой деятельности как результата речемыслительной деятельности, где язык, речь, мыслительные процессы взаимодействуют между собой и образуют единое целое.</w:t>
      </w:r>
    </w:p>
    <w:p w:rsidR="006378A7" w:rsidRPr="003E2235" w:rsidRDefault="006378A7" w:rsidP="00381D33">
      <w:pPr>
        <w:spacing w:after="0" w:line="240" w:lineRule="auto"/>
        <w:ind w:left="-142" w:right="-143" w:firstLine="851"/>
        <w:jc w:val="both"/>
        <w:rPr>
          <w:rFonts w:ascii="Times New Roman" w:eastAsiaTheme="minorHAnsi" w:hAnsi="Times New Roman"/>
          <w:b/>
          <w:sz w:val="24"/>
          <w:szCs w:val="24"/>
        </w:rPr>
      </w:pPr>
      <w:r w:rsidRPr="003E2235">
        <w:rPr>
          <w:rFonts w:ascii="Times New Roman" w:eastAsiaTheme="minorHAnsi" w:hAnsi="Times New Roman"/>
          <w:b/>
          <w:sz w:val="24"/>
          <w:szCs w:val="24"/>
        </w:rPr>
        <w:lastRenderedPageBreak/>
        <w:t xml:space="preserve"> Содержание и формы коррекционной работы логопеда </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Коррекционные занятия являются основной формой логопедической коррекции. В зависимости от конкретных задач и этапов коррекции они делятся на индивидуальные и групповые.</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Работа логопеда предполагает охват детей, имеющих такие нарушения речи как:</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 несформированность языковых и речевых средств языка;</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 нарушение произношения отдельных звуков;</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 фонетическое недоразвитие речи;</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 фонетико-фонематическое недоразвитие речи; </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 общее недоразвитие речи;</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 дисграфия; </w:t>
      </w:r>
    </w:p>
    <w:p w:rsidR="006378A7" w:rsidRPr="003E2235" w:rsidRDefault="006378A7" w:rsidP="00381D33">
      <w:pPr>
        <w:spacing w:after="0" w:line="240" w:lineRule="auto"/>
        <w:ind w:left="-142" w:right="-143" w:firstLine="851"/>
        <w:jc w:val="both"/>
        <w:rPr>
          <w:rFonts w:ascii="Times New Roman" w:eastAsiaTheme="minorHAnsi" w:hAnsi="Times New Roman"/>
          <w:sz w:val="24"/>
          <w:szCs w:val="24"/>
        </w:rPr>
      </w:pPr>
      <w:r w:rsidRPr="003E2235">
        <w:rPr>
          <w:rFonts w:ascii="Times New Roman" w:eastAsiaTheme="minorHAnsi" w:hAnsi="Times New Roman"/>
          <w:sz w:val="24"/>
          <w:szCs w:val="24"/>
        </w:rPr>
        <w:t xml:space="preserve"> - дислексия. </w:t>
      </w:r>
    </w:p>
    <w:p w:rsidR="00D70B4D" w:rsidRPr="003E2235" w:rsidRDefault="00D70B4D" w:rsidP="00381D33">
      <w:pPr>
        <w:shd w:val="clear" w:color="auto" w:fill="FFFFFF"/>
        <w:tabs>
          <w:tab w:val="left" w:pos="1440"/>
          <w:tab w:val="left" w:pos="1509"/>
        </w:tabs>
        <w:spacing w:after="0" w:line="240" w:lineRule="auto"/>
        <w:ind w:left="-142" w:right="-143" w:firstLine="851"/>
        <w:jc w:val="center"/>
        <w:rPr>
          <w:rFonts w:ascii="Times New Roman" w:hAnsi="Times New Roman"/>
          <w:b/>
          <w:sz w:val="24"/>
          <w:szCs w:val="24"/>
        </w:rPr>
      </w:pPr>
    </w:p>
    <w:p w:rsidR="00D70B4D" w:rsidRPr="003E2235" w:rsidRDefault="00D70B4D" w:rsidP="00381D33">
      <w:pPr>
        <w:shd w:val="clear" w:color="auto" w:fill="FFFFFF"/>
        <w:tabs>
          <w:tab w:val="left" w:pos="1440"/>
          <w:tab w:val="left" w:pos="1509"/>
        </w:tabs>
        <w:spacing w:after="0" w:line="240" w:lineRule="auto"/>
        <w:ind w:left="-142" w:right="-143" w:firstLine="851"/>
        <w:jc w:val="center"/>
        <w:rPr>
          <w:rFonts w:ascii="Times New Roman" w:hAnsi="Times New Roman"/>
          <w:b/>
          <w:sz w:val="24"/>
          <w:szCs w:val="24"/>
        </w:rPr>
      </w:pPr>
    </w:p>
    <w:p w:rsidR="006378A7" w:rsidRPr="003E2235" w:rsidRDefault="006378A7" w:rsidP="00381D33">
      <w:pPr>
        <w:shd w:val="clear" w:color="auto" w:fill="FFFFFF"/>
        <w:tabs>
          <w:tab w:val="left" w:pos="1440"/>
          <w:tab w:val="left" w:pos="1509"/>
        </w:tabs>
        <w:spacing w:after="0" w:line="240" w:lineRule="auto"/>
        <w:ind w:left="-142" w:right="-143" w:firstLine="851"/>
        <w:jc w:val="center"/>
        <w:rPr>
          <w:rFonts w:ascii="Times New Roman" w:hAnsi="Times New Roman"/>
          <w:b/>
          <w:sz w:val="24"/>
          <w:szCs w:val="24"/>
        </w:rPr>
      </w:pPr>
      <w:r w:rsidRPr="003E2235">
        <w:rPr>
          <w:rFonts w:ascii="Times New Roman" w:hAnsi="Times New Roman"/>
          <w:b/>
          <w:sz w:val="24"/>
          <w:szCs w:val="24"/>
        </w:rPr>
        <w:t>Условия реализации программы</w:t>
      </w:r>
    </w:p>
    <w:p w:rsidR="006378A7" w:rsidRPr="003E2235" w:rsidRDefault="006378A7" w:rsidP="00381D33">
      <w:pPr>
        <w:pStyle w:val="Osnova"/>
        <w:tabs>
          <w:tab w:val="left" w:leader="dot" w:pos="624"/>
        </w:tabs>
        <w:spacing w:line="240" w:lineRule="auto"/>
        <w:ind w:left="-142" w:right="-143" w:firstLine="851"/>
        <w:rPr>
          <w:rStyle w:val="Zag11"/>
          <w:rFonts w:ascii="Times New Roman" w:eastAsia="@Arial Unicode MS" w:hAnsi="Times New Roman" w:cs="Times New Roman"/>
          <w:i/>
          <w:iCs/>
          <w:color w:val="auto"/>
          <w:sz w:val="24"/>
          <w:szCs w:val="24"/>
        </w:rPr>
      </w:pPr>
      <w:r w:rsidRPr="003E2235">
        <w:rPr>
          <w:rStyle w:val="Zag11"/>
          <w:rFonts w:ascii="Times New Roman" w:eastAsia="@Arial Unicode MS" w:hAnsi="Times New Roman" w:cs="Times New Roman"/>
          <w:b/>
          <w:iCs/>
          <w:color w:val="auto"/>
          <w:sz w:val="24"/>
          <w:szCs w:val="24"/>
        </w:rPr>
        <w:t>1. Логопедическое обеспечение</w:t>
      </w:r>
    </w:p>
    <w:p w:rsidR="006378A7" w:rsidRPr="003E2235" w:rsidRDefault="006378A7" w:rsidP="00381D33">
      <w:pPr>
        <w:numPr>
          <w:ilvl w:val="0"/>
          <w:numId w:val="5"/>
        </w:numPr>
        <w:tabs>
          <w:tab w:val="num" w:pos="0"/>
        </w:tabs>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6378A7" w:rsidRPr="003E2235" w:rsidRDefault="006378A7" w:rsidP="00381D33">
      <w:pPr>
        <w:numPr>
          <w:ilvl w:val="0"/>
          <w:numId w:val="5"/>
        </w:numPr>
        <w:tabs>
          <w:tab w:val="num" w:pos="0"/>
        </w:tabs>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6378A7" w:rsidRPr="003E2235" w:rsidRDefault="006378A7" w:rsidP="00381D33">
      <w:pPr>
        <w:numPr>
          <w:ilvl w:val="0"/>
          <w:numId w:val="5"/>
        </w:numPr>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
    <w:p w:rsidR="006378A7" w:rsidRPr="003E2235" w:rsidRDefault="006378A7" w:rsidP="00381D33">
      <w:pPr>
        <w:numPr>
          <w:ilvl w:val="0"/>
          <w:numId w:val="5"/>
        </w:numPr>
        <w:tabs>
          <w:tab w:val="num" w:pos="0"/>
        </w:tabs>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6378A7" w:rsidRPr="003E2235" w:rsidRDefault="006378A7" w:rsidP="00381D33">
      <w:pPr>
        <w:numPr>
          <w:ilvl w:val="0"/>
          <w:numId w:val="5"/>
        </w:numPr>
        <w:tabs>
          <w:tab w:val="num" w:pos="0"/>
        </w:tabs>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6378A7" w:rsidRPr="003E2235" w:rsidRDefault="006378A7" w:rsidP="00381D33">
      <w:pPr>
        <w:numPr>
          <w:ilvl w:val="0"/>
          <w:numId w:val="5"/>
        </w:numPr>
        <w:tabs>
          <w:tab w:val="num" w:pos="0"/>
        </w:tabs>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6378A7" w:rsidRPr="003E2235" w:rsidRDefault="006378A7" w:rsidP="00381D33">
      <w:pPr>
        <w:numPr>
          <w:ilvl w:val="0"/>
          <w:numId w:val="5"/>
        </w:numPr>
        <w:tabs>
          <w:tab w:val="num" w:pos="0"/>
        </w:tabs>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xml:space="preserve"> развитие системы обучения и воспитания детей, имеющих сложные нарушения речевого  и (или) физического развития.</w:t>
      </w:r>
    </w:p>
    <w:p w:rsidR="006378A7" w:rsidRPr="003E2235" w:rsidRDefault="006378A7" w:rsidP="00381D33">
      <w:pPr>
        <w:pStyle w:val="Osnova"/>
        <w:tabs>
          <w:tab w:val="left" w:leader="dot" w:pos="624"/>
        </w:tabs>
        <w:spacing w:line="240" w:lineRule="auto"/>
        <w:ind w:left="-142" w:right="-143" w:firstLine="851"/>
        <w:rPr>
          <w:rStyle w:val="Zag11"/>
          <w:rFonts w:ascii="Times New Roman" w:eastAsia="@Arial Unicode MS" w:hAnsi="Times New Roman" w:cs="Times New Roman"/>
          <w:b/>
          <w:iCs/>
          <w:color w:val="auto"/>
          <w:sz w:val="24"/>
          <w:szCs w:val="24"/>
        </w:rPr>
      </w:pPr>
      <w:r w:rsidRPr="003E2235">
        <w:rPr>
          <w:rStyle w:val="Zag11"/>
          <w:rFonts w:ascii="Times New Roman" w:eastAsia="@Arial Unicode MS" w:hAnsi="Times New Roman" w:cs="Times New Roman"/>
          <w:b/>
          <w:iCs/>
          <w:color w:val="auto"/>
          <w:sz w:val="24"/>
          <w:szCs w:val="24"/>
        </w:rPr>
        <w:t>2. Программно-методическое обеспечение</w:t>
      </w:r>
    </w:p>
    <w:p w:rsidR="006378A7" w:rsidRPr="003E2235" w:rsidRDefault="006378A7" w:rsidP="00381D33">
      <w:pPr>
        <w:pStyle w:val="Osnova"/>
        <w:tabs>
          <w:tab w:val="left" w:leader="dot" w:pos="624"/>
        </w:tabs>
        <w:spacing w:line="240" w:lineRule="auto"/>
        <w:ind w:left="-142" w:right="-143" w:firstLine="851"/>
        <w:rPr>
          <w:rStyle w:val="Zag11"/>
          <w:rFonts w:ascii="Times New Roman" w:eastAsia="@Arial Unicode MS" w:hAnsi="Times New Roman" w:cs="Times New Roman"/>
          <w:color w:val="auto"/>
          <w:sz w:val="24"/>
          <w:szCs w:val="24"/>
        </w:rPr>
      </w:pPr>
      <w:r w:rsidRPr="003E2235">
        <w:rPr>
          <w:rStyle w:val="Zag11"/>
          <w:rFonts w:ascii="Times New Roman" w:eastAsia="@Arial Unicode MS" w:hAnsi="Times New Roman" w:cs="Times New Roman"/>
          <w:color w:val="auto"/>
          <w:sz w:val="24"/>
          <w:szCs w:val="24"/>
        </w:rPr>
        <w:t>В процессе реализации коррекционно-развивающих занятий с обучающимися</w:t>
      </w:r>
      <w:r w:rsidRPr="003E2235">
        <w:rPr>
          <w:rStyle w:val="Zag11"/>
          <w:rFonts w:ascii="Times New Roman" w:eastAsia="@Arial Unicode MS" w:hAnsi="Times New Roman" w:cs="Times New Roman"/>
          <w:sz w:val="24"/>
          <w:szCs w:val="24"/>
        </w:rPr>
        <w:t xml:space="preserve">с ТНР </w:t>
      </w:r>
      <w:r w:rsidRPr="003E2235">
        <w:rPr>
          <w:rStyle w:val="Zag11"/>
          <w:rFonts w:ascii="Times New Roman" w:eastAsia="@Arial Unicode MS" w:hAnsi="Times New Roman" w:cs="Times New Roman"/>
          <w:color w:val="auto"/>
          <w:sz w:val="24"/>
          <w:szCs w:val="24"/>
        </w:rPr>
        <w:t>учитель-логопед может использовать диагностический и коррекционно-развивающий инструментарий, необходимый для осуществления его профессиональной деятельности.</w:t>
      </w:r>
    </w:p>
    <w:p w:rsidR="006378A7" w:rsidRPr="003E2235" w:rsidRDefault="006378A7" w:rsidP="00833619">
      <w:pPr>
        <w:pStyle w:val="Osnova"/>
        <w:tabs>
          <w:tab w:val="left" w:leader="dot" w:pos="624"/>
        </w:tabs>
        <w:spacing w:line="240" w:lineRule="auto"/>
        <w:ind w:firstLine="709"/>
        <w:rPr>
          <w:rStyle w:val="Zag11"/>
          <w:rFonts w:ascii="Times New Roman" w:eastAsia="@Arial Unicode MS" w:hAnsi="Times New Roman" w:cs="Times New Roman"/>
          <w:color w:val="auto"/>
          <w:sz w:val="24"/>
          <w:szCs w:val="24"/>
        </w:rPr>
      </w:pPr>
    </w:p>
    <w:p w:rsidR="00D70B4D" w:rsidRPr="003E2235" w:rsidRDefault="00D70B4D" w:rsidP="00833619">
      <w:pPr>
        <w:pStyle w:val="Osnova"/>
        <w:tabs>
          <w:tab w:val="left" w:leader="dot" w:pos="624"/>
        </w:tabs>
        <w:spacing w:line="240" w:lineRule="auto"/>
        <w:ind w:firstLine="709"/>
        <w:rPr>
          <w:rStyle w:val="Zag11"/>
          <w:rFonts w:ascii="Times New Roman" w:eastAsia="@Arial Unicode MS" w:hAnsi="Times New Roman" w:cs="Times New Roman"/>
          <w:b/>
          <w:iCs/>
          <w:color w:val="auto"/>
          <w:sz w:val="24"/>
          <w:szCs w:val="24"/>
        </w:rPr>
      </w:pPr>
    </w:p>
    <w:p w:rsidR="00D70B4D" w:rsidRPr="003E2235" w:rsidRDefault="00D70B4D" w:rsidP="00833619">
      <w:pPr>
        <w:pStyle w:val="Osnova"/>
        <w:tabs>
          <w:tab w:val="left" w:leader="dot" w:pos="624"/>
        </w:tabs>
        <w:spacing w:line="240" w:lineRule="auto"/>
        <w:ind w:firstLine="709"/>
        <w:rPr>
          <w:rStyle w:val="Zag11"/>
          <w:rFonts w:ascii="Times New Roman" w:eastAsia="@Arial Unicode MS" w:hAnsi="Times New Roman" w:cs="Times New Roman"/>
          <w:b/>
          <w:iCs/>
          <w:color w:val="auto"/>
          <w:sz w:val="24"/>
          <w:szCs w:val="24"/>
        </w:rPr>
      </w:pPr>
    </w:p>
    <w:p w:rsidR="006378A7" w:rsidRPr="003E2235" w:rsidRDefault="006378A7" w:rsidP="00833619">
      <w:pPr>
        <w:pStyle w:val="Osnova"/>
        <w:tabs>
          <w:tab w:val="left" w:leader="dot" w:pos="624"/>
        </w:tabs>
        <w:spacing w:line="240" w:lineRule="auto"/>
        <w:ind w:firstLine="709"/>
        <w:rPr>
          <w:rStyle w:val="Zag11"/>
          <w:rFonts w:ascii="Times New Roman" w:eastAsia="@Arial Unicode MS" w:hAnsi="Times New Roman" w:cs="Times New Roman"/>
          <w:b/>
          <w:iCs/>
          <w:color w:val="auto"/>
          <w:sz w:val="24"/>
          <w:szCs w:val="24"/>
        </w:rPr>
      </w:pPr>
      <w:r w:rsidRPr="003E2235">
        <w:rPr>
          <w:rStyle w:val="Zag11"/>
          <w:rFonts w:ascii="Times New Roman" w:eastAsia="@Arial Unicode MS" w:hAnsi="Times New Roman" w:cs="Times New Roman"/>
          <w:b/>
          <w:iCs/>
          <w:color w:val="auto"/>
          <w:sz w:val="24"/>
          <w:szCs w:val="24"/>
        </w:rPr>
        <w:t>3. Материально-техническое и информационное обеспечение</w:t>
      </w:r>
    </w:p>
    <w:p w:rsidR="006378A7" w:rsidRPr="003E2235" w:rsidRDefault="006378A7" w:rsidP="00833619">
      <w:pPr>
        <w:pStyle w:val="Osnova"/>
        <w:tabs>
          <w:tab w:val="left" w:leader="dot" w:pos="624"/>
        </w:tabs>
        <w:spacing w:line="240" w:lineRule="auto"/>
        <w:ind w:firstLine="709"/>
        <w:rPr>
          <w:rFonts w:ascii="Times New Roman" w:eastAsia="@Arial Unicode MS" w:hAnsi="Times New Roman" w:cs="Times New Roman"/>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820"/>
        <w:gridCol w:w="3686"/>
      </w:tblGrid>
      <w:tr w:rsidR="006378A7" w:rsidRPr="003E2235" w:rsidTr="00381D33">
        <w:tc>
          <w:tcPr>
            <w:tcW w:w="113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b/>
                <w:sz w:val="24"/>
                <w:szCs w:val="24"/>
              </w:rPr>
            </w:pPr>
            <w:r w:rsidRPr="003E2235">
              <w:rPr>
                <w:rFonts w:ascii="Times New Roman" w:hAnsi="Times New Roman"/>
                <w:b/>
                <w:sz w:val="24"/>
                <w:szCs w:val="24"/>
              </w:rPr>
              <w:t>№</w:t>
            </w:r>
          </w:p>
        </w:tc>
        <w:tc>
          <w:tcPr>
            <w:tcW w:w="482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b/>
                <w:sz w:val="24"/>
                <w:szCs w:val="24"/>
              </w:rPr>
            </w:pPr>
            <w:r w:rsidRPr="003E2235">
              <w:rPr>
                <w:rFonts w:ascii="Times New Roman" w:hAnsi="Times New Roman"/>
                <w:b/>
                <w:sz w:val="24"/>
                <w:szCs w:val="24"/>
              </w:rPr>
              <w:t>Оборудование</w:t>
            </w:r>
          </w:p>
        </w:tc>
        <w:tc>
          <w:tcPr>
            <w:tcW w:w="3686"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b/>
                <w:sz w:val="24"/>
                <w:szCs w:val="24"/>
              </w:rPr>
            </w:pPr>
            <w:r w:rsidRPr="003E2235">
              <w:rPr>
                <w:rFonts w:ascii="Times New Roman" w:hAnsi="Times New Roman"/>
                <w:b/>
                <w:sz w:val="24"/>
                <w:szCs w:val="24"/>
              </w:rPr>
              <w:t>Количество /шт.</w:t>
            </w:r>
          </w:p>
        </w:tc>
      </w:tr>
      <w:tr w:rsidR="006378A7" w:rsidRPr="003E2235" w:rsidTr="00381D33">
        <w:tc>
          <w:tcPr>
            <w:tcW w:w="9640" w:type="dxa"/>
            <w:gridSpan w:val="3"/>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b/>
                <w:sz w:val="24"/>
                <w:szCs w:val="24"/>
              </w:rPr>
            </w:pPr>
            <w:r w:rsidRPr="003E2235">
              <w:rPr>
                <w:rFonts w:ascii="Times New Roman" w:hAnsi="Times New Roman"/>
                <w:b/>
                <w:sz w:val="24"/>
                <w:szCs w:val="24"/>
              </w:rPr>
              <w:t>Техническое обеспечение</w:t>
            </w:r>
          </w:p>
        </w:tc>
      </w:tr>
      <w:tr w:rsidR="006378A7" w:rsidRPr="003E2235" w:rsidTr="00381D33">
        <w:tc>
          <w:tcPr>
            <w:tcW w:w="113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 xml:space="preserve">1. </w:t>
            </w:r>
          </w:p>
        </w:tc>
        <w:tc>
          <w:tcPr>
            <w:tcW w:w="482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rPr>
                <w:rFonts w:ascii="Times New Roman" w:hAnsi="Times New Roman"/>
                <w:sz w:val="24"/>
                <w:szCs w:val="24"/>
              </w:rPr>
            </w:pPr>
            <w:r w:rsidRPr="003E2235">
              <w:rPr>
                <w:rFonts w:ascii="Times New Roman" w:hAnsi="Times New Roman"/>
                <w:sz w:val="24"/>
                <w:szCs w:val="24"/>
              </w:rPr>
              <w:t>Колонки</w:t>
            </w:r>
          </w:p>
        </w:tc>
        <w:tc>
          <w:tcPr>
            <w:tcW w:w="3686"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113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2</w:t>
            </w:r>
          </w:p>
        </w:tc>
        <w:tc>
          <w:tcPr>
            <w:tcW w:w="482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rPr>
                <w:rFonts w:ascii="Times New Roman" w:hAnsi="Times New Roman"/>
                <w:sz w:val="24"/>
                <w:szCs w:val="24"/>
              </w:rPr>
            </w:pPr>
            <w:r w:rsidRPr="003E2235">
              <w:rPr>
                <w:rFonts w:ascii="Times New Roman" w:hAnsi="Times New Roman"/>
                <w:sz w:val="24"/>
                <w:szCs w:val="24"/>
              </w:rPr>
              <w:t>Ноутбук</w:t>
            </w:r>
          </w:p>
        </w:tc>
        <w:tc>
          <w:tcPr>
            <w:tcW w:w="3686"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113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rPr>
                <w:rFonts w:ascii="Times New Roman" w:hAnsi="Times New Roman"/>
                <w:sz w:val="24"/>
                <w:szCs w:val="24"/>
              </w:rPr>
            </w:pPr>
            <w:r w:rsidRPr="003E2235">
              <w:rPr>
                <w:rFonts w:ascii="Times New Roman" w:hAnsi="Times New Roman"/>
                <w:sz w:val="24"/>
                <w:szCs w:val="24"/>
              </w:rPr>
              <w:t>Экран</w:t>
            </w:r>
          </w:p>
        </w:tc>
        <w:tc>
          <w:tcPr>
            <w:tcW w:w="3686"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113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4.</w:t>
            </w:r>
          </w:p>
        </w:tc>
        <w:tc>
          <w:tcPr>
            <w:tcW w:w="482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rPr>
                <w:rFonts w:ascii="Times New Roman" w:hAnsi="Times New Roman"/>
                <w:sz w:val="24"/>
                <w:szCs w:val="24"/>
              </w:rPr>
            </w:pPr>
            <w:r w:rsidRPr="003E2235">
              <w:rPr>
                <w:rFonts w:ascii="Times New Roman" w:hAnsi="Times New Roman"/>
                <w:sz w:val="24"/>
                <w:szCs w:val="24"/>
              </w:rPr>
              <w:t>Принтер</w:t>
            </w:r>
          </w:p>
        </w:tc>
        <w:tc>
          <w:tcPr>
            <w:tcW w:w="3686"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9640" w:type="dxa"/>
            <w:gridSpan w:val="3"/>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b/>
                <w:sz w:val="24"/>
                <w:szCs w:val="24"/>
              </w:rPr>
            </w:pPr>
            <w:r w:rsidRPr="003E2235">
              <w:rPr>
                <w:rFonts w:ascii="Times New Roman" w:hAnsi="Times New Roman"/>
                <w:b/>
                <w:sz w:val="24"/>
                <w:szCs w:val="24"/>
              </w:rPr>
              <w:t>Пособия</w:t>
            </w:r>
          </w:p>
        </w:tc>
      </w:tr>
      <w:tr w:rsidR="006378A7" w:rsidRPr="003E2235" w:rsidTr="00381D33">
        <w:tc>
          <w:tcPr>
            <w:tcW w:w="113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both"/>
              <w:rPr>
                <w:rFonts w:ascii="Times New Roman" w:hAnsi="Times New Roman"/>
                <w:sz w:val="24"/>
                <w:szCs w:val="24"/>
              </w:rPr>
            </w:pPr>
            <w:r w:rsidRPr="003E2235">
              <w:rPr>
                <w:rFonts w:ascii="Times New Roman" w:hAnsi="Times New Roman"/>
                <w:sz w:val="24"/>
                <w:szCs w:val="24"/>
              </w:rPr>
              <w:t>Кассы букв и слогов</w:t>
            </w:r>
          </w:p>
        </w:tc>
        <w:tc>
          <w:tcPr>
            <w:tcW w:w="3686"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8</w:t>
            </w:r>
          </w:p>
        </w:tc>
      </w:tr>
      <w:tr w:rsidR="006378A7" w:rsidRPr="003E2235" w:rsidTr="00381D33">
        <w:tc>
          <w:tcPr>
            <w:tcW w:w="113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2.</w:t>
            </w:r>
          </w:p>
        </w:tc>
        <w:tc>
          <w:tcPr>
            <w:tcW w:w="482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both"/>
              <w:rPr>
                <w:rFonts w:ascii="Times New Roman" w:hAnsi="Times New Roman"/>
                <w:sz w:val="24"/>
                <w:szCs w:val="24"/>
              </w:rPr>
            </w:pPr>
            <w:r w:rsidRPr="003E2235">
              <w:rPr>
                <w:rFonts w:ascii="Times New Roman" w:hAnsi="Times New Roman"/>
                <w:sz w:val="24"/>
                <w:szCs w:val="24"/>
              </w:rPr>
              <w:t>Разрезные азбуки</w:t>
            </w:r>
          </w:p>
        </w:tc>
        <w:tc>
          <w:tcPr>
            <w:tcW w:w="3686"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8</w:t>
            </w:r>
          </w:p>
        </w:tc>
      </w:tr>
      <w:tr w:rsidR="006378A7" w:rsidRPr="003E2235" w:rsidTr="00381D33">
        <w:tc>
          <w:tcPr>
            <w:tcW w:w="113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both"/>
              <w:rPr>
                <w:rFonts w:ascii="Times New Roman" w:hAnsi="Times New Roman"/>
                <w:sz w:val="24"/>
                <w:szCs w:val="24"/>
              </w:rPr>
            </w:pPr>
            <w:r w:rsidRPr="003E2235">
              <w:rPr>
                <w:rFonts w:ascii="Times New Roman" w:hAnsi="Times New Roman"/>
                <w:sz w:val="24"/>
                <w:szCs w:val="24"/>
              </w:rPr>
              <w:t>Предметные и сюжетные картинки</w:t>
            </w:r>
          </w:p>
        </w:tc>
        <w:tc>
          <w:tcPr>
            <w:tcW w:w="3686"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1 набор</w:t>
            </w:r>
          </w:p>
        </w:tc>
      </w:tr>
      <w:tr w:rsidR="006378A7" w:rsidRPr="003E2235" w:rsidTr="00381D33">
        <w:tc>
          <w:tcPr>
            <w:tcW w:w="113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4.</w:t>
            </w:r>
          </w:p>
        </w:tc>
        <w:tc>
          <w:tcPr>
            <w:tcW w:w="482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both"/>
              <w:rPr>
                <w:rFonts w:ascii="Times New Roman" w:hAnsi="Times New Roman"/>
                <w:sz w:val="24"/>
                <w:szCs w:val="24"/>
              </w:rPr>
            </w:pPr>
            <w:r w:rsidRPr="003E2235">
              <w:rPr>
                <w:rFonts w:ascii="Times New Roman" w:hAnsi="Times New Roman"/>
                <w:sz w:val="24"/>
                <w:szCs w:val="24"/>
              </w:rPr>
              <w:t>Таблицы для чтения</w:t>
            </w:r>
          </w:p>
        </w:tc>
        <w:tc>
          <w:tcPr>
            <w:tcW w:w="3686"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1 набор</w:t>
            </w:r>
          </w:p>
        </w:tc>
      </w:tr>
      <w:tr w:rsidR="006378A7" w:rsidRPr="003E2235" w:rsidTr="00381D33">
        <w:tc>
          <w:tcPr>
            <w:tcW w:w="113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5.</w:t>
            </w:r>
          </w:p>
        </w:tc>
        <w:tc>
          <w:tcPr>
            <w:tcW w:w="482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both"/>
              <w:rPr>
                <w:rFonts w:ascii="Times New Roman" w:hAnsi="Times New Roman"/>
                <w:sz w:val="24"/>
                <w:szCs w:val="24"/>
              </w:rPr>
            </w:pPr>
            <w:r w:rsidRPr="003E2235">
              <w:rPr>
                <w:rFonts w:ascii="Times New Roman" w:hAnsi="Times New Roman"/>
                <w:sz w:val="24"/>
                <w:szCs w:val="24"/>
              </w:rPr>
              <w:t>Карточки для индивидуальной работы по развитию свободного высказывания.</w:t>
            </w:r>
          </w:p>
        </w:tc>
        <w:tc>
          <w:tcPr>
            <w:tcW w:w="3686"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1 набор</w:t>
            </w:r>
          </w:p>
        </w:tc>
      </w:tr>
      <w:tr w:rsidR="006378A7" w:rsidRPr="003E2235" w:rsidTr="00381D33">
        <w:tc>
          <w:tcPr>
            <w:tcW w:w="113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6.</w:t>
            </w:r>
          </w:p>
        </w:tc>
        <w:tc>
          <w:tcPr>
            <w:tcW w:w="482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both"/>
              <w:rPr>
                <w:rFonts w:ascii="Times New Roman" w:hAnsi="Times New Roman"/>
                <w:sz w:val="24"/>
                <w:szCs w:val="24"/>
              </w:rPr>
            </w:pPr>
            <w:r w:rsidRPr="003E2235">
              <w:rPr>
                <w:rFonts w:ascii="Times New Roman" w:hAnsi="Times New Roman"/>
                <w:sz w:val="24"/>
                <w:szCs w:val="24"/>
              </w:rPr>
              <w:t>Дидактический материал для отработки грамматического, лексического строя речи.</w:t>
            </w:r>
          </w:p>
        </w:tc>
        <w:tc>
          <w:tcPr>
            <w:tcW w:w="3686"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1 набор</w:t>
            </w:r>
          </w:p>
        </w:tc>
      </w:tr>
      <w:tr w:rsidR="006378A7" w:rsidRPr="003E2235" w:rsidTr="00381D33">
        <w:tc>
          <w:tcPr>
            <w:tcW w:w="113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7.</w:t>
            </w:r>
          </w:p>
        </w:tc>
        <w:tc>
          <w:tcPr>
            <w:tcW w:w="482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both"/>
              <w:rPr>
                <w:rFonts w:ascii="Times New Roman" w:hAnsi="Times New Roman"/>
                <w:sz w:val="24"/>
                <w:szCs w:val="24"/>
              </w:rPr>
            </w:pPr>
            <w:r w:rsidRPr="003E2235">
              <w:rPr>
                <w:rFonts w:ascii="Times New Roman" w:hAnsi="Times New Roman"/>
                <w:sz w:val="24"/>
                <w:szCs w:val="24"/>
              </w:rPr>
              <w:t>Дидактический материал по работе с орфоэпическими нормами</w:t>
            </w:r>
          </w:p>
        </w:tc>
        <w:tc>
          <w:tcPr>
            <w:tcW w:w="3686"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1 набор</w:t>
            </w:r>
          </w:p>
        </w:tc>
      </w:tr>
      <w:tr w:rsidR="006378A7" w:rsidRPr="003E2235" w:rsidTr="00381D33">
        <w:tc>
          <w:tcPr>
            <w:tcW w:w="113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8.</w:t>
            </w:r>
          </w:p>
        </w:tc>
        <w:tc>
          <w:tcPr>
            <w:tcW w:w="482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both"/>
              <w:rPr>
                <w:rFonts w:ascii="Times New Roman" w:hAnsi="Times New Roman"/>
                <w:sz w:val="24"/>
                <w:szCs w:val="24"/>
              </w:rPr>
            </w:pPr>
            <w:r w:rsidRPr="003E2235">
              <w:rPr>
                <w:rFonts w:ascii="Times New Roman" w:hAnsi="Times New Roman"/>
                <w:sz w:val="24"/>
                <w:szCs w:val="24"/>
              </w:rPr>
              <w:t>Раздаточный материал для развития и расширения словарного запаса.</w:t>
            </w:r>
          </w:p>
        </w:tc>
        <w:tc>
          <w:tcPr>
            <w:tcW w:w="3686"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1 набор</w:t>
            </w:r>
          </w:p>
        </w:tc>
      </w:tr>
      <w:tr w:rsidR="006378A7" w:rsidRPr="003E2235" w:rsidTr="00381D33">
        <w:tc>
          <w:tcPr>
            <w:tcW w:w="113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9.</w:t>
            </w:r>
          </w:p>
        </w:tc>
        <w:tc>
          <w:tcPr>
            <w:tcW w:w="482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both"/>
              <w:rPr>
                <w:rFonts w:ascii="Times New Roman" w:hAnsi="Times New Roman"/>
                <w:sz w:val="24"/>
                <w:szCs w:val="24"/>
              </w:rPr>
            </w:pPr>
            <w:r w:rsidRPr="003E2235">
              <w:rPr>
                <w:rFonts w:ascii="Times New Roman" w:hAnsi="Times New Roman"/>
                <w:sz w:val="24"/>
                <w:szCs w:val="24"/>
              </w:rPr>
              <w:t>Наборы картинок для составления рассказов.</w:t>
            </w:r>
          </w:p>
        </w:tc>
        <w:tc>
          <w:tcPr>
            <w:tcW w:w="3686"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3 набора</w:t>
            </w:r>
          </w:p>
        </w:tc>
      </w:tr>
      <w:tr w:rsidR="006378A7" w:rsidRPr="003E2235" w:rsidTr="00381D33">
        <w:tc>
          <w:tcPr>
            <w:tcW w:w="113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10.</w:t>
            </w:r>
          </w:p>
        </w:tc>
        <w:tc>
          <w:tcPr>
            <w:tcW w:w="482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both"/>
              <w:rPr>
                <w:rFonts w:ascii="Times New Roman" w:hAnsi="Times New Roman"/>
                <w:sz w:val="24"/>
                <w:szCs w:val="24"/>
              </w:rPr>
            </w:pPr>
            <w:r w:rsidRPr="003E2235">
              <w:rPr>
                <w:rFonts w:ascii="Times New Roman" w:hAnsi="Times New Roman"/>
                <w:sz w:val="24"/>
                <w:szCs w:val="24"/>
              </w:rPr>
              <w:t>Наглядный материал для развития воздушной струи.</w:t>
            </w:r>
          </w:p>
        </w:tc>
        <w:tc>
          <w:tcPr>
            <w:tcW w:w="3686"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1 набор</w:t>
            </w:r>
          </w:p>
        </w:tc>
      </w:tr>
      <w:tr w:rsidR="006378A7" w:rsidRPr="003E2235" w:rsidTr="00381D33">
        <w:tc>
          <w:tcPr>
            <w:tcW w:w="113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11.</w:t>
            </w:r>
          </w:p>
        </w:tc>
        <w:tc>
          <w:tcPr>
            <w:tcW w:w="482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tabs>
                <w:tab w:val="left" w:pos="960"/>
              </w:tabs>
              <w:spacing w:after="0" w:line="240" w:lineRule="auto"/>
              <w:jc w:val="both"/>
              <w:rPr>
                <w:rFonts w:ascii="Times New Roman" w:hAnsi="Times New Roman"/>
                <w:sz w:val="24"/>
                <w:szCs w:val="24"/>
              </w:rPr>
            </w:pPr>
            <w:r w:rsidRPr="003E2235">
              <w:rPr>
                <w:rFonts w:ascii="Times New Roman" w:hAnsi="Times New Roman"/>
                <w:sz w:val="24"/>
                <w:szCs w:val="24"/>
              </w:rPr>
              <w:t>Наглядный материал для развития навыков чтения.</w:t>
            </w:r>
          </w:p>
        </w:tc>
        <w:tc>
          <w:tcPr>
            <w:tcW w:w="3686"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1 набор</w:t>
            </w:r>
          </w:p>
        </w:tc>
      </w:tr>
      <w:tr w:rsidR="006378A7" w:rsidRPr="003E2235" w:rsidTr="00381D33">
        <w:tc>
          <w:tcPr>
            <w:tcW w:w="113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12.</w:t>
            </w:r>
          </w:p>
        </w:tc>
        <w:tc>
          <w:tcPr>
            <w:tcW w:w="482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both"/>
              <w:rPr>
                <w:rFonts w:ascii="Times New Roman" w:hAnsi="Times New Roman"/>
                <w:sz w:val="24"/>
                <w:szCs w:val="24"/>
              </w:rPr>
            </w:pPr>
            <w:r w:rsidRPr="003E2235">
              <w:rPr>
                <w:rFonts w:ascii="Times New Roman" w:hAnsi="Times New Roman"/>
                <w:sz w:val="24"/>
                <w:szCs w:val="24"/>
              </w:rPr>
              <w:t>Набор картинок предметных и сюжетных.</w:t>
            </w:r>
          </w:p>
        </w:tc>
        <w:tc>
          <w:tcPr>
            <w:tcW w:w="3686"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1 набор</w:t>
            </w:r>
          </w:p>
        </w:tc>
      </w:tr>
      <w:tr w:rsidR="006378A7" w:rsidRPr="003E2235" w:rsidTr="00381D33">
        <w:tc>
          <w:tcPr>
            <w:tcW w:w="113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13.</w:t>
            </w:r>
          </w:p>
        </w:tc>
        <w:tc>
          <w:tcPr>
            <w:tcW w:w="482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both"/>
              <w:rPr>
                <w:rFonts w:ascii="Times New Roman" w:hAnsi="Times New Roman"/>
                <w:sz w:val="24"/>
                <w:szCs w:val="24"/>
              </w:rPr>
            </w:pPr>
            <w:r w:rsidRPr="003E2235">
              <w:rPr>
                <w:rFonts w:ascii="Times New Roman" w:hAnsi="Times New Roman"/>
                <w:sz w:val="24"/>
                <w:szCs w:val="24"/>
              </w:rPr>
              <w:t>Игрушки  для создания игровой ситуации.</w:t>
            </w:r>
          </w:p>
        </w:tc>
        <w:tc>
          <w:tcPr>
            <w:tcW w:w="3686"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10 штук</w:t>
            </w:r>
          </w:p>
        </w:tc>
      </w:tr>
      <w:tr w:rsidR="006378A7" w:rsidRPr="003E2235" w:rsidTr="00381D33">
        <w:tc>
          <w:tcPr>
            <w:tcW w:w="9640" w:type="dxa"/>
            <w:gridSpan w:val="3"/>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b/>
                <w:sz w:val="24"/>
                <w:szCs w:val="24"/>
              </w:rPr>
            </w:pPr>
            <w:r w:rsidRPr="003E2235">
              <w:rPr>
                <w:rFonts w:ascii="Times New Roman" w:hAnsi="Times New Roman"/>
                <w:b/>
                <w:sz w:val="24"/>
                <w:szCs w:val="24"/>
              </w:rPr>
              <w:t>Необходимое оборудование</w:t>
            </w:r>
          </w:p>
        </w:tc>
      </w:tr>
      <w:tr w:rsidR="006378A7" w:rsidRPr="003E2235" w:rsidTr="00381D33">
        <w:tc>
          <w:tcPr>
            <w:tcW w:w="113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both"/>
              <w:rPr>
                <w:rFonts w:ascii="Times New Roman" w:hAnsi="Times New Roman"/>
                <w:sz w:val="24"/>
                <w:szCs w:val="24"/>
              </w:rPr>
            </w:pPr>
            <w:r w:rsidRPr="003E2235">
              <w:rPr>
                <w:rFonts w:ascii="Times New Roman" w:hAnsi="Times New Roman"/>
                <w:sz w:val="24"/>
                <w:szCs w:val="24"/>
              </w:rPr>
              <w:t>Учебный кабинет</w:t>
            </w:r>
          </w:p>
        </w:tc>
        <w:tc>
          <w:tcPr>
            <w:tcW w:w="3686"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113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2.</w:t>
            </w:r>
          </w:p>
        </w:tc>
        <w:tc>
          <w:tcPr>
            <w:tcW w:w="482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both"/>
              <w:rPr>
                <w:rFonts w:ascii="Times New Roman" w:hAnsi="Times New Roman"/>
                <w:sz w:val="24"/>
                <w:szCs w:val="24"/>
              </w:rPr>
            </w:pPr>
            <w:r w:rsidRPr="003E2235">
              <w:rPr>
                <w:rFonts w:ascii="Times New Roman" w:hAnsi="Times New Roman"/>
                <w:sz w:val="24"/>
                <w:szCs w:val="24"/>
              </w:rPr>
              <w:t>Стулья</w:t>
            </w:r>
          </w:p>
        </w:tc>
        <w:tc>
          <w:tcPr>
            <w:tcW w:w="3686"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14</w:t>
            </w:r>
          </w:p>
        </w:tc>
      </w:tr>
      <w:tr w:rsidR="006378A7" w:rsidRPr="003E2235" w:rsidTr="00381D33">
        <w:tc>
          <w:tcPr>
            <w:tcW w:w="113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both"/>
              <w:rPr>
                <w:rFonts w:ascii="Times New Roman" w:hAnsi="Times New Roman"/>
                <w:sz w:val="24"/>
                <w:szCs w:val="24"/>
              </w:rPr>
            </w:pPr>
            <w:r w:rsidRPr="003E2235">
              <w:rPr>
                <w:rFonts w:ascii="Times New Roman" w:hAnsi="Times New Roman"/>
                <w:sz w:val="24"/>
                <w:szCs w:val="24"/>
              </w:rPr>
              <w:t>Парты</w:t>
            </w:r>
          </w:p>
        </w:tc>
        <w:tc>
          <w:tcPr>
            <w:tcW w:w="3686"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7</w:t>
            </w:r>
          </w:p>
        </w:tc>
      </w:tr>
      <w:tr w:rsidR="006378A7" w:rsidRPr="003E2235" w:rsidTr="00381D33">
        <w:tc>
          <w:tcPr>
            <w:tcW w:w="113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4.</w:t>
            </w:r>
          </w:p>
        </w:tc>
        <w:tc>
          <w:tcPr>
            <w:tcW w:w="482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both"/>
              <w:rPr>
                <w:rFonts w:ascii="Times New Roman" w:hAnsi="Times New Roman"/>
                <w:sz w:val="24"/>
                <w:szCs w:val="24"/>
              </w:rPr>
            </w:pPr>
            <w:r w:rsidRPr="003E2235">
              <w:rPr>
                <w:rFonts w:ascii="Times New Roman" w:hAnsi="Times New Roman"/>
                <w:sz w:val="24"/>
                <w:szCs w:val="24"/>
              </w:rPr>
              <w:t>Учительский стол</w:t>
            </w:r>
          </w:p>
        </w:tc>
        <w:tc>
          <w:tcPr>
            <w:tcW w:w="3686"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113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5.</w:t>
            </w:r>
          </w:p>
        </w:tc>
        <w:tc>
          <w:tcPr>
            <w:tcW w:w="482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both"/>
              <w:rPr>
                <w:rFonts w:ascii="Times New Roman" w:hAnsi="Times New Roman"/>
                <w:sz w:val="24"/>
                <w:szCs w:val="24"/>
              </w:rPr>
            </w:pPr>
            <w:r w:rsidRPr="003E2235">
              <w:rPr>
                <w:rFonts w:ascii="Times New Roman" w:hAnsi="Times New Roman"/>
                <w:sz w:val="24"/>
                <w:szCs w:val="24"/>
              </w:rPr>
              <w:t>Доска</w:t>
            </w:r>
          </w:p>
        </w:tc>
        <w:tc>
          <w:tcPr>
            <w:tcW w:w="3686"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113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6</w:t>
            </w:r>
          </w:p>
        </w:tc>
        <w:tc>
          <w:tcPr>
            <w:tcW w:w="482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both"/>
              <w:rPr>
                <w:rFonts w:ascii="Times New Roman" w:hAnsi="Times New Roman"/>
                <w:sz w:val="24"/>
                <w:szCs w:val="24"/>
              </w:rPr>
            </w:pPr>
            <w:r w:rsidRPr="003E2235">
              <w:rPr>
                <w:rFonts w:ascii="Times New Roman" w:hAnsi="Times New Roman"/>
                <w:sz w:val="24"/>
                <w:szCs w:val="24"/>
              </w:rPr>
              <w:t>Настенное зеркало</w:t>
            </w:r>
          </w:p>
        </w:tc>
        <w:tc>
          <w:tcPr>
            <w:tcW w:w="3686"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113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7</w:t>
            </w:r>
          </w:p>
        </w:tc>
        <w:tc>
          <w:tcPr>
            <w:tcW w:w="482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both"/>
              <w:rPr>
                <w:rFonts w:ascii="Times New Roman" w:hAnsi="Times New Roman"/>
                <w:sz w:val="24"/>
                <w:szCs w:val="24"/>
              </w:rPr>
            </w:pPr>
            <w:r w:rsidRPr="003E2235">
              <w:rPr>
                <w:rFonts w:ascii="Times New Roman" w:hAnsi="Times New Roman"/>
                <w:sz w:val="24"/>
                <w:szCs w:val="24"/>
              </w:rPr>
              <w:t>Настольные зеркала</w:t>
            </w:r>
          </w:p>
        </w:tc>
        <w:tc>
          <w:tcPr>
            <w:tcW w:w="3686"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4</w:t>
            </w:r>
          </w:p>
        </w:tc>
      </w:tr>
      <w:tr w:rsidR="006378A7" w:rsidRPr="003E2235" w:rsidTr="00381D33">
        <w:tc>
          <w:tcPr>
            <w:tcW w:w="113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8</w:t>
            </w:r>
          </w:p>
        </w:tc>
        <w:tc>
          <w:tcPr>
            <w:tcW w:w="482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both"/>
              <w:rPr>
                <w:rFonts w:ascii="Times New Roman" w:hAnsi="Times New Roman"/>
                <w:sz w:val="24"/>
                <w:szCs w:val="24"/>
              </w:rPr>
            </w:pPr>
            <w:r w:rsidRPr="003E2235">
              <w:rPr>
                <w:rFonts w:ascii="Times New Roman" w:hAnsi="Times New Roman"/>
                <w:sz w:val="24"/>
                <w:szCs w:val="24"/>
              </w:rPr>
              <w:t>Логопедические зонды</w:t>
            </w:r>
          </w:p>
        </w:tc>
        <w:tc>
          <w:tcPr>
            <w:tcW w:w="3686"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2 набора</w:t>
            </w:r>
          </w:p>
        </w:tc>
      </w:tr>
      <w:tr w:rsidR="006378A7" w:rsidRPr="003E2235" w:rsidTr="00381D33">
        <w:tc>
          <w:tcPr>
            <w:tcW w:w="113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9</w:t>
            </w:r>
          </w:p>
        </w:tc>
        <w:tc>
          <w:tcPr>
            <w:tcW w:w="482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both"/>
              <w:rPr>
                <w:rFonts w:ascii="Times New Roman" w:hAnsi="Times New Roman"/>
                <w:sz w:val="24"/>
                <w:szCs w:val="24"/>
              </w:rPr>
            </w:pPr>
            <w:r w:rsidRPr="003E2235">
              <w:rPr>
                <w:rFonts w:ascii="Times New Roman" w:hAnsi="Times New Roman"/>
                <w:sz w:val="24"/>
                <w:szCs w:val="24"/>
              </w:rPr>
              <w:t>Куклы из кукольного театра</w:t>
            </w:r>
          </w:p>
        </w:tc>
        <w:tc>
          <w:tcPr>
            <w:tcW w:w="3686"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8</w:t>
            </w:r>
          </w:p>
        </w:tc>
      </w:tr>
      <w:tr w:rsidR="006378A7" w:rsidRPr="003E2235" w:rsidTr="00381D33">
        <w:tc>
          <w:tcPr>
            <w:tcW w:w="113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10</w:t>
            </w:r>
          </w:p>
        </w:tc>
        <w:tc>
          <w:tcPr>
            <w:tcW w:w="482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both"/>
              <w:rPr>
                <w:rFonts w:ascii="Times New Roman" w:hAnsi="Times New Roman"/>
                <w:sz w:val="24"/>
                <w:szCs w:val="24"/>
              </w:rPr>
            </w:pPr>
            <w:r w:rsidRPr="003E2235">
              <w:rPr>
                <w:rFonts w:ascii="Times New Roman" w:hAnsi="Times New Roman"/>
                <w:sz w:val="24"/>
                <w:szCs w:val="24"/>
              </w:rPr>
              <w:t>Шнуровки</w:t>
            </w:r>
          </w:p>
        </w:tc>
        <w:tc>
          <w:tcPr>
            <w:tcW w:w="3686"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4</w:t>
            </w:r>
          </w:p>
        </w:tc>
      </w:tr>
      <w:tr w:rsidR="006378A7" w:rsidRPr="003E2235" w:rsidTr="00381D33">
        <w:tc>
          <w:tcPr>
            <w:tcW w:w="113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11</w:t>
            </w:r>
          </w:p>
        </w:tc>
        <w:tc>
          <w:tcPr>
            <w:tcW w:w="482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both"/>
              <w:rPr>
                <w:rFonts w:ascii="Times New Roman" w:hAnsi="Times New Roman"/>
                <w:sz w:val="24"/>
                <w:szCs w:val="24"/>
              </w:rPr>
            </w:pPr>
            <w:r w:rsidRPr="003E2235">
              <w:rPr>
                <w:rFonts w:ascii="Times New Roman" w:hAnsi="Times New Roman"/>
                <w:sz w:val="24"/>
                <w:szCs w:val="24"/>
              </w:rPr>
              <w:t>Мяч</w:t>
            </w:r>
          </w:p>
        </w:tc>
        <w:tc>
          <w:tcPr>
            <w:tcW w:w="3686"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113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12</w:t>
            </w:r>
          </w:p>
        </w:tc>
        <w:tc>
          <w:tcPr>
            <w:tcW w:w="482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both"/>
              <w:rPr>
                <w:rFonts w:ascii="Times New Roman" w:hAnsi="Times New Roman"/>
                <w:sz w:val="24"/>
                <w:szCs w:val="24"/>
              </w:rPr>
            </w:pPr>
            <w:r w:rsidRPr="003E2235">
              <w:rPr>
                <w:rFonts w:ascii="Times New Roman" w:hAnsi="Times New Roman"/>
                <w:sz w:val="24"/>
                <w:szCs w:val="24"/>
              </w:rPr>
              <w:t>Мозаика</w:t>
            </w:r>
          </w:p>
        </w:tc>
        <w:tc>
          <w:tcPr>
            <w:tcW w:w="3686"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113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13</w:t>
            </w:r>
          </w:p>
        </w:tc>
        <w:tc>
          <w:tcPr>
            <w:tcW w:w="482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both"/>
              <w:rPr>
                <w:rFonts w:ascii="Times New Roman" w:hAnsi="Times New Roman"/>
                <w:sz w:val="24"/>
                <w:szCs w:val="24"/>
              </w:rPr>
            </w:pPr>
            <w:r w:rsidRPr="003E2235">
              <w:rPr>
                <w:rFonts w:ascii="Times New Roman" w:hAnsi="Times New Roman"/>
                <w:sz w:val="24"/>
                <w:szCs w:val="24"/>
              </w:rPr>
              <w:t>Бумажные салфетки</w:t>
            </w:r>
          </w:p>
        </w:tc>
        <w:tc>
          <w:tcPr>
            <w:tcW w:w="3686"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2 упаковки</w:t>
            </w:r>
          </w:p>
        </w:tc>
      </w:tr>
      <w:tr w:rsidR="006378A7" w:rsidRPr="003E2235" w:rsidTr="00381D33">
        <w:tc>
          <w:tcPr>
            <w:tcW w:w="113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14</w:t>
            </w:r>
          </w:p>
        </w:tc>
        <w:tc>
          <w:tcPr>
            <w:tcW w:w="482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both"/>
              <w:rPr>
                <w:rFonts w:ascii="Times New Roman" w:hAnsi="Times New Roman"/>
                <w:sz w:val="24"/>
                <w:szCs w:val="24"/>
              </w:rPr>
            </w:pPr>
            <w:r w:rsidRPr="003E2235">
              <w:rPr>
                <w:rFonts w:ascii="Times New Roman" w:hAnsi="Times New Roman"/>
                <w:sz w:val="24"/>
                <w:szCs w:val="24"/>
              </w:rPr>
              <w:t>Мыло</w:t>
            </w:r>
          </w:p>
        </w:tc>
        <w:tc>
          <w:tcPr>
            <w:tcW w:w="3686"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after="0" w:line="240" w:lineRule="auto"/>
              <w:jc w:val="center"/>
              <w:rPr>
                <w:rFonts w:ascii="Times New Roman" w:hAnsi="Times New Roman"/>
                <w:sz w:val="24"/>
                <w:szCs w:val="24"/>
              </w:rPr>
            </w:pPr>
            <w:r w:rsidRPr="003E2235">
              <w:rPr>
                <w:rFonts w:ascii="Times New Roman" w:hAnsi="Times New Roman"/>
                <w:sz w:val="24"/>
                <w:szCs w:val="24"/>
              </w:rPr>
              <w:t>2</w:t>
            </w:r>
          </w:p>
        </w:tc>
      </w:tr>
    </w:tbl>
    <w:p w:rsidR="006378A7" w:rsidRPr="003E2235" w:rsidRDefault="006378A7" w:rsidP="00833619">
      <w:pPr>
        <w:overflowPunct w:val="0"/>
        <w:autoSpaceDE w:val="0"/>
        <w:autoSpaceDN w:val="0"/>
        <w:adjustRightInd w:val="0"/>
        <w:spacing w:after="0" w:line="240" w:lineRule="auto"/>
        <w:jc w:val="both"/>
        <w:textAlignment w:val="baseline"/>
        <w:rPr>
          <w:rFonts w:ascii="Times New Roman" w:hAnsi="Times New Roman"/>
          <w:b/>
          <w:sz w:val="24"/>
          <w:szCs w:val="24"/>
        </w:rPr>
      </w:pPr>
    </w:p>
    <w:p w:rsidR="003E2235" w:rsidRDefault="003E2235" w:rsidP="0093336E">
      <w:pPr>
        <w:overflowPunct w:val="0"/>
        <w:autoSpaceDE w:val="0"/>
        <w:autoSpaceDN w:val="0"/>
        <w:adjustRightInd w:val="0"/>
        <w:spacing w:after="0" w:line="240" w:lineRule="auto"/>
        <w:ind w:left="-142" w:right="-143" w:firstLine="568"/>
        <w:jc w:val="center"/>
        <w:textAlignment w:val="baseline"/>
        <w:rPr>
          <w:rFonts w:ascii="Times New Roman" w:hAnsi="Times New Roman"/>
          <w:b/>
          <w:sz w:val="24"/>
          <w:szCs w:val="24"/>
        </w:rPr>
      </w:pPr>
    </w:p>
    <w:p w:rsidR="003E2235" w:rsidRDefault="003E2235" w:rsidP="0093336E">
      <w:pPr>
        <w:overflowPunct w:val="0"/>
        <w:autoSpaceDE w:val="0"/>
        <w:autoSpaceDN w:val="0"/>
        <w:adjustRightInd w:val="0"/>
        <w:spacing w:after="0" w:line="240" w:lineRule="auto"/>
        <w:ind w:left="-142" w:right="-143" w:firstLine="568"/>
        <w:jc w:val="center"/>
        <w:textAlignment w:val="baseline"/>
        <w:rPr>
          <w:rFonts w:ascii="Times New Roman" w:hAnsi="Times New Roman"/>
          <w:b/>
          <w:sz w:val="24"/>
          <w:szCs w:val="24"/>
        </w:rPr>
      </w:pPr>
    </w:p>
    <w:p w:rsidR="003E2235" w:rsidRDefault="003E2235" w:rsidP="0093336E">
      <w:pPr>
        <w:overflowPunct w:val="0"/>
        <w:autoSpaceDE w:val="0"/>
        <w:autoSpaceDN w:val="0"/>
        <w:adjustRightInd w:val="0"/>
        <w:spacing w:after="0" w:line="240" w:lineRule="auto"/>
        <w:ind w:left="-142" w:right="-143" w:firstLine="568"/>
        <w:jc w:val="center"/>
        <w:textAlignment w:val="baseline"/>
        <w:rPr>
          <w:rFonts w:ascii="Times New Roman" w:hAnsi="Times New Roman"/>
          <w:b/>
          <w:sz w:val="24"/>
          <w:szCs w:val="24"/>
        </w:rPr>
      </w:pPr>
    </w:p>
    <w:p w:rsidR="003E2235" w:rsidRDefault="003E2235" w:rsidP="0093336E">
      <w:pPr>
        <w:overflowPunct w:val="0"/>
        <w:autoSpaceDE w:val="0"/>
        <w:autoSpaceDN w:val="0"/>
        <w:adjustRightInd w:val="0"/>
        <w:spacing w:after="0" w:line="240" w:lineRule="auto"/>
        <w:ind w:left="-142" w:right="-143" w:firstLine="568"/>
        <w:jc w:val="center"/>
        <w:textAlignment w:val="baseline"/>
        <w:rPr>
          <w:rFonts w:ascii="Times New Roman" w:hAnsi="Times New Roman"/>
          <w:b/>
          <w:sz w:val="24"/>
          <w:szCs w:val="24"/>
        </w:rPr>
      </w:pPr>
    </w:p>
    <w:p w:rsidR="003E2235" w:rsidRDefault="003E2235" w:rsidP="0093336E">
      <w:pPr>
        <w:overflowPunct w:val="0"/>
        <w:autoSpaceDE w:val="0"/>
        <w:autoSpaceDN w:val="0"/>
        <w:adjustRightInd w:val="0"/>
        <w:spacing w:after="0" w:line="240" w:lineRule="auto"/>
        <w:ind w:left="-142" w:right="-143" w:firstLine="568"/>
        <w:jc w:val="center"/>
        <w:textAlignment w:val="baseline"/>
        <w:rPr>
          <w:rFonts w:ascii="Times New Roman" w:hAnsi="Times New Roman"/>
          <w:b/>
          <w:sz w:val="24"/>
          <w:szCs w:val="24"/>
        </w:rPr>
      </w:pPr>
    </w:p>
    <w:p w:rsidR="006378A7" w:rsidRPr="003E2235" w:rsidRDefault="006378A7" w:rsidP="0093336E">
      <w:pPr>
        <w:overflowPunct w:val="0"/>
        <w:autoSpaceDE w:val="0"/>
        <w:autoSpaceDN w:val="0"/>
        <w:adjustRightInd w:val="0"/>
        <w:spacing w:after="0" w:line="240" w:lineRule="auto"/>
        <w:ind w:left="-142" w:right="-143" w:firstLine="568"/>
        <w:jc w:val="center"/>
        <w:textAlignment w:val="baseline"/>
        <w:rPr>
          <w:rFonts w:ascii="Times New Roman" w:hAnsi="Times New Roman"/>
          <w:b/>
          <w:sz w:val="24"/>
          <w:szCs w:val="24"/>
        </w:rPr>
      </w:pPr>
      <w:r w:rsidRPr="003E2235">
        <w:rPr>
          <w:rFonts w:ascii="Times New Roman" w:hAnsi="Times New Roman"/>
          <w:b/>
          <w:sz w:val="24"/>
          <w:szCs w:val="24"/>
        </w:rPr>
        <w:lastRenderedPageBreak/>
        <w:t>Учебно-методическое обеспечение</w:t>
      </w:r>
    </w:p>
    <w:tbl>
      <w:tblPr>
        <w:tblW w:w="10348" w:type="dxa"/>
        <w:tblInd w:w="-601" w:type="dxa"/>
        <w:tblLook w:val="04A0" w:firstRow="1" w:lastRow="0" w:firstColumn="1" w:lastColumn="0" w:noHBand="0" w:noVBand="1"/>
      </w:tblPr>
      <w:tblGrid>
        <w:gridCol w:w="567"/>
        <w:gridCol w:w="9781"/>
      </w:tblGrid>
      <w:tr w:rsidR="006378A7" w:rsidRPr="003E2235" w:rsidTr="00381D33">
        <w:trPr>
          <w:trHeight w:val="2311"/>
        </w:trPr>
        <w:tc>
          <w:tcPr>
            <w:tcW w:w="567" w:type="dxa"/>
          </w:tcPr>
          <w:p w:rsidR="006378A7" w:rsidRPr="003E2235" w:rsidRDefault="006378A7" w:rsidP="00381D33">
            <w:pPr>
              <w:spacing w:after="0" w:line="240" w:lineRule="auto"/>
              <w:ind w:left="-142" w:right="-143" w:firstLine="568"/>
              <w:jc w:val="right"/>
              <w:rPr>
                <w:rFonts w:ascii="Times New Roman" w:hAnsi="Times New Roman"/>
                <w:sz w:val="24"/>
                <w:szCs w:val="24"/>
              </w:rPr>
            </w:pPr>
          </w:p>
          <w:p w:rsidR="006378A7" w:rsidRPr="003E2235" w:rsidRDefault="006378A7" w:rsidP="00381D33">
            <w:pPr>
              <w:spacing w:after="0" w:line="240" w:lineRule="auto"/>
              <w:ind w:left="-142" w:right="-143" w:firstLine="568"/>
              <w:jc w:val="right"/>
              <w:rPr>
                <w:rFonts w:ascii="Times New Roman" w:hAnsi="Times New Roman"/>
                <w:sz w:val="24"/>
                <w:szCs w:val="24"/>
              </w:rPr>
            </w:pPr>
          </w:p>
        </w:tc>
        <w:tc>
          <w:tcPr>
            <w:tcW w:w="9781" w:type="dxa"/>
            <w:hideMark/>
          </w:tcPr>
          <w:p w:rsidR="006378A7" w:rsidRPr="003E2235" w:rsidRDefault="006378A7" w:rsidP="00381D33">
            <w:pPr>
              <w:pStyle w:val="a5"/>
              <w:ind w:left="-142" w:right="-143" w:firstLine="34"/>
              <w:jc w:val="both"/>
              <w:rPr>
                <w:rFonts w:ascii="Times New Roman" w:eastAsia="Times New Roman" w:hAnsi="Times New Roman" w:cs="Times New Roman"/>
                <w:sz w:val="24"/>
                <w:szCs w:val="24"/>
              </w:rPr>
            </w:pPr>
            <w:r w:rsidRPr="003E2235">
              <w:rPr>
                <w:rFonts w:ascii="Times New Roman" w:eastAsia="Times New Roman" w:hAnsi="Times New Roman" w:cs="Times New Roman"/>
                <w:sz w:val="24"/>
                <w:szCs w:val="24"/>
              </w:rPr>
              <w:t>Жукова Н.С. Уроки логопеда: исправление нарушений речи/Н.С.Жукова; ил.-М: Эксмо, 2018.- 120 с.: ил.</w:t>
            </w:r>
          </w:p>
          <w:p w:rsidR="006378A7" w:rsidRPr="003E2235" w:rsidRDefault="006378A7" w:rsidP="00381D33">
            <w:pPr>
              <w:pStyle w:val="a5"/>
              <w:ind w:left="-142" w:right="-143" w:firstLine="34"/>
              <w:jc w:val="both"/>
              <w:rPr>
                <w:rFonts w:ascii="Times New Roman" w:eastAsiaTheme="minorHAnsi" w:hAnsi="Times New Roman" w:cs="Times New Roman"/>
                <w:sz w:val="24"/>
                <w:szCs w:val="24"/>
              </w:rPr>
            </w:pPr>
            <w:r w:rsidRPr="003E2235">
              <w:rPr>
                <w:rFonts w:ascii="Times New Roman" w:eastAsia="Times New Roman" w:hAnsi="Times New Roman" w:cs="Times New Roman"/>
                <w:sz w:val="24"/>
                <w:szCs w:val="24"/>
              </w:rPr>
              <w:t>Гераськина Г.В. Развитие  техники  чтения, или  Путешествие капитана  Джима по  стране знаний. 1-4 класс, М. Издательство «Экзамен», 2011</w:t>
            </w:r>
          </w:p>
          <w:p w:rsidR="006378A7" w:rsidRPr="003E2235" w:rsidRDefault="006378A7" w:rsidP="00381D33">
            <w:pPr>
              <w:pStyle w:val="a5"/>
              <w:ind w:left="-142" w:right="-143" w:firstLine="34"/>
              <w:jc w:val="both"/>
              <w:rPr>
                <w:rFonts w:ascii="Times New Roman" w:eastAsia="Times New Roman" w:hAnsi="Times New Roman" w:cs="Times New Roman"/>
                <w:sz w:val="24"/>
                <w:szCs w:val="24"/>
              </w:rPr>
            </w:pPr>
            <w:r w:rsidRPr="003E2235">
              <w:rPr>
                <w:rFonts w:ascii="Times New Roman" w:eastAsia="Times New Roman" w:hAnsi="Times New Roman" w:cs="Times New Roman"/>
                <w:sz w:val="24"/>
                <w:szCs w:val="24"/>
              </w:rPr>
              <w:t xml:space="preserve">Ишимова О. А. логопедическая  работа  в  школе: пособие для учителей-логопедов, педагогов доп. образования, воспитателей  и родителей. – М. : Просвещение, 2012 </w:t>
            </w:r>
          </w:p>
          <w:p w:rsidR="006378A7" w:rsidRPr="003E2235" w:rsidRDefault="006378A7" w:rsidP="00381D33">
            <w:pPr>
              <w:pStyle w:val="a5"/>
              <w:ind w:left="-142" w:right="-143" w:firstLine="34"/>
              <w:jc w:val="both"/>
              <w:rPr>
                <w:rFonts w:ascii="Times New Roman" w:eastAsia="Times New Roman" w:hAnsi="Times New Roman" w:cs="Times New Roman"/>
                <w:b/>
                <w:sz w:val="24"/>
                <w:szCs w:val="24"/>
              </w:rPr>
            </w:pPr>
            <w:r w:rsidRPr="003E2235">
              <w:rPr>
                <w:rFonts w:ascii="Times New Roman" w:eastAsia="Times New Roman" w:hAnsi="Times New Roman" w:cs="Times New Roman"/>
                <w:b/>
                <w:sz w:val="24"/>
                <w:szCs w:val="24"/>
              </w:rPr>
              <w:t xml:space="preserve">Раздаточный материал </w:t>
            </w:r>
            <w:r w:rsidRPr="003E2235">
              <w:rPr>
                <w:rFonts w:ascii="Times New Roman" w:eastAsia="Times New Roman" w:hAnsi="Times New Roman" w:cs="Times New Roman"/>
                <w:sz w:val="24"/>
                <w:szCs w:val="24"/>
              </w:rPr>
              <w:t>(карточки по звукопроизношению)</w:t>
            </w:r>
          </w:p>
          <w:p w:rsidR="006378A7" w:rsidRPr="003E2235" w:rsidRDefault="006378A7" w:rsidP="00381D33">
            <w:pPr>
              <w:pStyle w:val="a5"/>
              <w:ind w:left="-142" w:right="-143" w:firstLine="34"/>
              <w:jc w:val="both"/>
              <w:rPr>
                <w:rFonts w:ascii="Times New Roman" w:eastAsia="Times New Roman" w:hAnsi="Times New Roman" w:cs="Times New Roman"/>
                <w:sz w:val="24"/>
                <w:szCs w:val="24"/>
              </w:rPr>
            </w:pPr>
            <w:r w:rsidRPr="003E2235">
              <w:rPr>
                <w:rFonts w:ascii="Times New Roman" w:eastAsia="Times New Roman" w:hAnsi="Times New Roman" w:cs="Times New Roman"/>
                <w:sz w:val="24"/>
                <w:szCs w:val="24"/>
              </w:rPr>
              <w:t>Логопедический тренажер. Развивающая  игра. 2009 г.</w:t>
            </w:r>
          </w:p>
          <w:p w:rsidR="006378A7" w:rsidRPr="003E2235" w:rsidRDefault="006378A7" w:rsidP="00381D33">
            <w:pPr>
              <w:pStyle w:val="a5"/>
              <w:ind w:left="-142" w:right="-143" w:firstLine="34"/>
              <w:jc w:val="both"/>
              <w:rPr>
                <w:rFonts w:ascii="Times New Roman" w:eastAsia="Times New Roman" w:hAnsi="Times New Roman" w:cs="Times New Roman"/>
                <w:sz w:val="24"/>
                <w:szCs w:val="24"/>
              </w:rPr>
            </w:pPr>
            <w:r w:rsidRPr="003E2235">
              <w:rPr>
                <w:rFonts w:ascii="Times New Roman" w:eastAsia="Times New Roman" w:hAnsi="Times New Roman" w:cs="Times New Roman"/>
                <w:sz w:val="24"/>
                <w:szCs w:val="24"/>
              </w:rPr>
              <w:t>Логопедическое лото. Учимся говорить чисто и правильно. 2010 г.</w:t>
            </w:r>
          </w:p>
          <w:p w:rsidR="006378A7" w:rsidRPr="003E2235" w:rsidRDefault="006378A7" w:rsidP="00381D33">
            <w:pPr>
              <w:pStyle w:val="a5"/>
              <w:ind w:left="-142" w:right="-143" w:firstLine="34"/>
              <w:jc w:val="both"/>
              <w:rPr>
                <w:rFonts w:ascii="Times New Roman" w:eastAsia="Times New Roman" w:hAnsi="Times New Roman" w:cs="Times New Roman"/>
                <w:sz w:val="24"/>
                <w:szCs w:val="24"/>
              </w:rPr>
            </w:pPr>
            <w:r w:rsidRPr="003E2235">
              <w:rPr>
                <w:rFonts w:ascii="Times New Roman" w:eastAsia="Times New Roman" w:hAnsi="Times New Roman" w:cs="Times New Roman"/>
                <w:sz w:val="24"/>
                <w:szCs w:val="24"/>
              </w:rPr>
              <w:t>Логопедка. Логопедические  карточки. Звуки С, З, Ц, Ж. Ш. Щ. Ч, Р,Л. 2012 г.</w:t>
            </w:r>
          </w:p>
          <w:p w:rsidR="00381D33" w:rsidRPr="003E2235" w:rsidRDefault="00381D33" w:rsidP="00381D33">
            <w:pPr>
              <w:pStyle w:val="a5"/>
              <w:ind w:left="-142" w:right="-143" w:firstLine="568"/>
              <w:jc w:val="both"/>
              <w:rPr>
                <w:rFonts w:ascii="Times New Roman" w:eastAsia="Times New Roman" w:hAnsi="Times New Roman" w:cs="Times New Roman"/>
                <w:b/>
                <w:sz w:val="24"/>
                <w:szCs w:val="24"/>
              </w:rPr>
            </w:pPr>
          </w:p>
          <w:p w:rsidR="006378A7" w:rsidRPr="003E2235" w:rsidRDefault="006378A7" w:rsidP="00381D33">
            <w:pPr>
              <w:pStyle w:val="a5"/>
              <w:ind w:left="-142" w:right="-143" w:firstLine="568"/>
              <w:jc w:val="both"/>
              <w:rPr>
                <w:rFonts w:ascii="Times New Roman" w:eastAsia="Times New Roman" w:hAnsi="Times New Roman" w:cs="Times New Roman"/>
                <w:sz w:val="24"/>
                <w:szCs w:val="24"/>
              </w:rPr>
            </w:pPr>
            <w:r w:rsidRPr="003E2235">
              <w:rPr>
                <w:rFonts w:ascii="Times New Roman" w:eastAsia="Times New Roman" w:hAnsi="Times New Roman" w:cs="Times New Roman"/>
                <w:b/>
                <w:sz w:val="24"/>
                <w:szCs w:val="24"/>
              </w:rPr>
              <w:t>Занимательные игры</w:t>
            </w:r>
            <w:r w:rsidRPr="003E2235">
              <w:rPr>
                <w:rFonts w:ascii="Times New Roman" w:eastAsia="Times New Roman" w:hAnsi="Times New Roman" w:cs="Times New Roman"/>
                <w:sz w:val="24"/>
                <w:szCs w:val="24"/>
              </w:rPr>
              <w:t xml:space="preserve">  со словами для  развития  речи</w:t>
            </w:r>
          </w:p>
          <w:p w:rsidR="006378A7" w:rsidRPr="003E2235" w:rsidRDefault="006378A7" w:rsidP="00381D33">
            <w:pPr>
              <w:pStyle w:val="a5"/>
              <w:ind w:left="-142" w:right="-143" w:firstLine="568"/>
              <w:jc w:val="both"/>
              <w:rPr>
                <w:rFonts w:ascii="Times New Roman" w:eastAsiaTheme="minorHAnsi" w:hAnsi="Times New Roman" w:cs="Times New Roman"/>
                <w:sz w:val="24"/>
                <w:szCs w:val="24"/>
              </w:rPr>
            </w:pPr>
            <w:r w:rsidRPr="003E2235">
              <w:rPr>
                <w:rFonts w:ascii="Times New Roman" w:eastAsia="Times New Roman" w:hAnsi="Times New Roman" w:cs="Times New Roman"/>
                <w:b/>
                <w:sz w:val="24"/>
                <w:szCs w:val="24"/>
              </w:rPr>
              <w:t>Схемы</w:t>
            </w:r>
            <w:r w:rsidRPr="003E2235">
              <w:rPr>
                <w:rFonts w:ascii="Times New Roman" w:eastAsia="Times New Roman" w:hAnsi="Times New Roman" w:cs="Times New Roman"/>
                <w:sz w:val="24"/>
                <w:szCs w:val="24"/>
              </w:rPr>
              <w:t>: Схема звуков, слогов, предложений.</w:t>
            </w:r>
          </w:p>
        </w:tc>
      </w:tr>
    </w:tbl>
    <w:p w:rsidR="006378A7" w:rsidRPr="003E2235" w:rsidRDefault="006378A7" w:rsidP="00381D33">
      <w:pPr>
        <w:spacing w:after="0" w:line="240" w:lineRule="auto"/>
        <w:ind w:left="-142" w:right="-143" w:firstLine="568"/>
        <w:jc w:val="center"/>
        <w:rPr>
          <w:rFonts w:ascii="Times New Roman" w:hAnsi="Times New Roman"/>
          <w:b/>
          <w:sz w:val="24"/>
          <w:szCs w:val="24"/>
        </w:rPr>
      </w:pPr>
      <w:r w:rsidRPr="003E2235">
        <w:rPr>
          <w:rFonts w:ascii="Times New Roman" w:hAnsi="Times New Roman"/>
          <w:b/>
          <w:sz w:val="24"/>
          <w:szCs w:val="24"/>
        </w:rPr>
        <w:t>Электронно-образовательные ресурсы</w:t>
      </w:r>
    </w:p>
    <w:p w:rsidR="006378A7" w:rsidRPr="003E2235" w:rsidRDefault="006378A7" w:rsidP="00381D33">
      <w:pPr>
        <w:pStyle w:val="a5"/>
        <w:ind w:left="-142" w:right="-143" w:firstLine="568"/>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В помощь  логопеду. Логопедическая  служба в  системе ППМС-сопровождения.</w:t>
      </w:r>
    </w:p>
    <w:p w:rsidR="006378A7" w:rsidRPr="003E2235" w:rsidRDefault="006378A7" w:rsidP="00381D33">
      <w:pPr>
        <w:pStyle w:val="a5"/>
        <w:ind w:left="-142" w:right="-143" w:firstLine="568"/>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В помощь логопеду. Логопедические пазлы.</w:t>
      </w:r>
    </w:p>
    <w:p w:rsidR="006378A7" w:rsidRPr="003E2235" w:rsidRDefault="006378A7" w:rsidP="00381D33">
      <w:pPr>
        <w:pStyle w:val="a5"/>
        <w:ind w:left="-142" w:right="-143" w:firstLine="568"/>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В помощь логопеду. Логопедические упражнения. Вып. 2. Рекомендации. Развивающие занятия. Дидактические материалы.</w:t>
      </w:r>
    </w:p>
    <w:p w:rsidR="006378A7" w:rsidRPr="003E2235" w:rsidRDefault="006378A7" w:rsidP="00381D33">
      <w:pPr>
        <w:shd w:val="clear" w:color="auto" w:fill="FFFFFF"/>
        <w:spacing w:after="0" w:line="240" w:lineRule="auto"/>
        <w:ind w:left="-142" w:right="-143" w:firstLine="568"/>
        <w:rPr>
          <w:rFonts w:ascii="Times New Roman" w:eastAsia="Times New Roman" w:hAnsi="Times New Roman"/>
          <w:sz w:val="24"/>
          <w:szCs w:val="24"/>
          <w:lang w:eastAsia="ru-RU"/>
        </w:rPr>
      </w:pPr>
    </w:p>
    <w:p w:rsidR="006378A7" w:rsidRPr="003E2235" w:rsidRDefault="006378A7" w:rsidP="00381D33">
      <w:pPr>
        <w:shd w:val="clear" w:color="auto" w:fill="FFFFFF"/>
        <w:spacing w:after="0" w:line="240" w:lineRule="auto"/>
        <w:ind w:left="-142" w:right="-143" w:firstLine="568"/>
        <w:jc w:val="center"/>
        <w:rPr>
          <w:rFonts w:ascii="Times New Roman" w:eastAsia="Times New Roman" w:hAnsi="Times New Roman"/>
          <w:b/>
          <w:color w:val="000000"/>
          <w:sz w:val="24"/>
          <w:szCs w:val="24"/>
          <w:lang w:eastAsia="ru-RU"/>
        </w:rPr>
      </w:pPr>
      <w:r w:rsidRPr="003E2235">
        <w:rPr>
          <w:rFonts w:ascii="Times New Roman" w:eastAsia="Times New Roman" w:hAnsi="Times New Roman"/>
          <w:b/>
          <w:color w:val="000000"/>
          <w:sz w:val="24"/>
          <w:szCs w:val="24"/>
          <w:lang w:eastAsia="ru-RU"/>
        </w:rPr>
        <w:t xml:space="preserve">Содержание программы </w:t>
      </w:r>
    </w:p>
    <w:p w:rsidR="006378A7" w:rsidRPr="003E2235" w:rsidRDefault="006378A7" w:rsidP="00381D33">
      <w:pPr>
        <w:shd w:val="clear" w:color="auto" w:fill="FFFFFF"/>
        <w:spacing w:after="0" w:line="240" w:lineRule="auto"/>
        <w:ind w:left="-142" w:right="-143" w:firstLine="568"/>
        <w:jc w:val="center"/>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 xml:space="preserve">     Программа состоит из 3 этапов коррекционно-развивающей работы:</w:t>
      </w:r>
    </w:p>
    <w:p w:rsidR="006378A7" w:rsidRPr="003E2235" w:rsidRDefault="006378A7" w:rsidP="00381D33">
      <w:pPr>
        <w:pStyle w:val="af0"/>
        <w:numPr>
          <w:ilvl w:val="0"/>
          <w:numId w:val="22"/>
        </w:numPr>
        <w:shd w:val="clear" w:color="auto" w:fill="FFFFFF"/>
        <w:spacing w:after="0" w:line="240" w:lineRule="auto"/>
        <w:ind w:left="-142" w:right="-143" w:firstLine="568"/>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Постановка звука.</w:t>
      </w:r>
    </w:p>
    <w:p w:rsidR="006378A7" w:rsidRPr="003E2235" w:rsidRDefault="006378A7" w:rsidP="00381D33">
      <w:pPr>
        <w:pStyle w:val="af0"/>
        <w:numPr>
          <w:ilvl w:val="0"/>
          <w:numId w:val="22"/>
        </w:numPr>
        <w:shd w:val="clear" w:color="auto" w:fill="FFFFFF"/>
        <w:spacing w:after="0" w:line="240" w:lineRule="auto"/>
        <w:ind w:left="-142" w:right="-143" w:firstLine="568"/>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Автоматизация звука.</w:t>
      </w:r>
    </w:p>
    <w:p w:rsidR="006378A7" w:rsidRPr="003E2235" w:rsidRDefault="006378A7" w:rsidP="00381D33">
      <w:pPr>
        <w:pStyle w:val="af0"/>
        <w:numPr>
          <w:ilvl w:val="0"/>
          <w:numId w:val="22"/>
        </w:numPr>
        <w:shd w:val="clear" w:color="auto" w:fill="FFFFFF"/>
        <w:spacing w:after="0" w:line="240" w:lineRule="auto"/>
        <w:ind w:left="-142" w:right="-143" w:firstLine="568"/>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звуков.</w:t>
      </w:r>
    </w:p>
    <w:p w:rsidR="006378A7" w:rsidRPr="003E2235" w:rsidRDefault="006378A7" w:rsidP="00381D33">
      <w:pPr>
        <w:shd w:val="clear" w:color="auto" w:fill="FFFFFF"/>
        <w:spacing w:after="0" w:line="240" w:lineRule="auto"/>
        <w:ind w:left="-142" w:right="-143" w:firstLine="568"/>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 xml:space="preserve">      Общее количество тем курса «Индивидуальная и подгрупповая логопедическая работа»-338, из них 66 тем в 1 классе;272 темы со 2-5 класс. Периодичность занятий - 2 раза в неделю.</w:t>
      </w:r>
      <w:r w:rsidR="00155D3D" w:rsidRPr="003E2235">
        <w:rPr>
          <w:rFonts w:ascii="Times New Roman" w:hAnsi="Times New Roman"/>
          <w:color w:val="000000"/>
          <w:sz w:val="24"/>
          <w:szCs w:val="24"/>
        </w:rPr>
        <w:t xml:space="preserve"> Продолжительность логопедических занятий определяется в соответствии с санитарно-эпидемиологическими требованиями и составляет в 1 классе – групповое занятие -35-40 минут, индивидуальное – 20-40 минут; во 2-4 классах – групповое занятие -40-45 минут, индивидуальное – 20-25 минут.</w:t>
      </w:r>
      <w:r w:rsidRPr="003E2235">
        <w:rPr>
          <w:rFonts w:ascii="Times New Roman" w:eastAsia="Times New Roman" w:hAnsi="Times New Roman"/>
          <w:sz w:val="24"/>
          <w:szCs w:val="24"/>
          <w:lang w:eastAsia="ru-RU"/>
        </w:rPr>
        <w:t xml:space="preserve"> Работа организуется в форме индивидуальных и групповых занятий. При проведении работы в форме групповых занятий используются фронтальная, индивидуализированная, индивидуальная формы организации деятельности детей.</w:t>
      </w:r>
    </w:p>
    <w:p w:rsidR="006378A7" w:rsidRPr="003E2235" w:rsidRDefault="006378A7" w:rsidP="00381D33">
      <w:pPr>
        <w:shd w:val="clear" w:color="auto" w:fill="FFFFFF"/>
        <w:spacing w:after="0" w:line="240" w:lineRule="auto"/>
        <w:ind w:left="-142" w:right="-143" w:firstLine="568"/>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 xml:space="preserve">Коррекционно-развивающая область включает часы курса  «Произношение». </w:t>
      </w:r>
    </w:p>
    <w:p w:rsidR="006378A7" w:rsidRPr="003E2235" w:rsidRDefault="006378A7" w:rsidP="00833619">
      <w:pPr>
        <w:suppressAutoHyphens/>
        <w:spacing w:after="0" w:line="240" w:lineRule="auto"/>
        <w:jc w:val="center"/>
        <w:rPr>
          <w:rFonts w:ascii="Times New Roman" w:hAnsi="Times New Roman"/>
          <w:b/>
          <w:sz w:val="24"/>
          <w:szCs w:val="24"/>
        </w:rPr>
      </w:pPr>
      <w:r w:rsidRPr="003E2235">
        <w:rPr>
          <w:rFonts w:ascii="Times New Roman" w:hAnsi="Times New Roman"/>
          <w:b/>
          <w:sz w:val="24"/>
          <w:szCs w:val="24"/>
        </w:rPr>
        <w:t>Содержание мероприятий в рамках реализации программы</w:t>
      </w:r>
    </w:p>
    <w:p w:rsidR="006378A7" w:rsidRPr="003E2235" w:rsidRDefault="006378A7" w:rsidP="00833619">
      <w:pPr>
        <w:suppressAutoHyphens/>
        <w:spacing w:after="0" w:line="240" w:lineRule="auto"/>
        <w:ind w:firstLine="567"/>
        <w:jc w:val="center"/>
        <w:rPr>
          <w:rFonts w:ascii="Times New Roman" w:hAnsi="Times New Roman"/>
          <w:b/>
          <w:sz w:val="24"/>
          <w:szCs w:val="24"/>
        </w:rPr>
      </w:pPr>
    </w:p>
    <w:tbl>
      <w:tblPr>
        <w:tblW w:w="9640" w:type="dxa"/>
        <w:tblInd w:w="-87" w:type="dxa"/>
        <w:tblLayout w:type="fixed"/>
        <w:tblCellMar>
          <w:top w:w="55" w:type="dxa"/>
          <w:left w:w="55" w:type="dxa"/>
          <w:bottom w:w="55" w:type="dxa"/>
          <w:right w:w="55" w:type="dxa"/>
        </w:tblCellMar>
        <w:tblLook w:val="04A0" w:firstRow="1" w:lastRow="0" w:firstColumn="1" w:lastColumn="0" w:noHBand="0" w:noVBand="1"/>
      </w:tblPr>
      <w:tblGrid>
        <w:gridCol w:w="568"/>
        <w:gridCol w:w="2268"/>
        <w:gridCol w:w="2540"/>
        <w:gridCol w:w="2976"/>
        <w:gridCol w:w="1288"/>
      </w:tblGrid>
      <w:tr w:rsidR="006378A7" w:rsidRPr="003E2235" w:rsidTr="0093336E">
        <w:tc>
          <w:tcPr>
            <w:tcW w:w="568" w:type="dxa"/>
            <w:tcBorders>
              <w:top w:val="single" w:sz="2" w:space="0" w:color="000000"/>
              <w:left w:val="single" w:sz="2" w:space="0" w:color="000000"/>
              <w:bottom w:val="single" w:sz="2" w:space="0" w:color="000000"/>
              <w:right w:val="nil"/>
            </w:tcBorders>
            <w:hideMark/>
          </w:tcPr>
          <w:p w:rsidR="006378A7" w:rsidRPr="003E2235" w:rsidRDefault="006378A7" w:rsidP="00833619">
            <w:pPr>
              <w:pStyle w:val="ae"/>
              <w:snapToGrid w:val="0"/>
              <w:ind w:firstLine="567"/>
              <w:jc w:val="center"/>
              <w:rPr>
                <w:b/>
              </w:rPr>
            </w:pPr>
            <w:r w:rsidRPr="003E2235">
              <w:rPr>
                <w:b/>
              </w:rPr>
              <w:t>№№</w:t>
            </w:r>
          </w:p>
        </w:tc>
        <w:tc>
          <w:tcPr>
            <w:tcW w:w="2268" w:type="dxa"/>
            <w:tcBorders>
              <w:top w:val="single" w:sz="2" w:space="0" w:color="000000"/>
              <w:left w:val="single" w:sz="2" w:space="0" w:color="000000"/>
              <w:bottom w:val="single" w:sz="2" w:space="0" w:color="000000"/>
              <w:right w:val="nil"/>
            </w:tcBorders>
            <w:hideMark/>
          </w:tcPr>
          <w:p w:rsidR="006378A7" w:rsidRPr="003E2235" w:rsidRDefault="006378A7" w:rsidP="00833619">
            <w:pPr>
              <w:pStyle w:val="ae"/>
              <w:snapToGrid w:val="0"/>
              <w:ind w:firstLine="567"/>
              <w:jc w:val="center"/>
              <w:rPr>
                <w:b/>
              </w:rPr>
            </w:pPr>
            <w:r w:rsidRPr="003E2235">
              <w:rPr>
                <w:b/>
              </w:rPr>
              <w:t>Мероприятие</w:t>
            </w:r>
          </w:p>
        </w:tc>
        <w:tc>
          <w:tcPr>
            <w:tcW w:w="2540" w:type="dxa"/>
            <w:tcBorders>
              <w:top w:val="single" w:sz="2" w:space="0" w:color="000000"/>
              <w:left w:val="single" w:sz="2" w:space="0" w:color="000000"/>
              <w:bottom w:val="single" w:sz="2" w:space="0" w:color="000000"/>
              <w:right w:val="nil"/>
            </w:tcBorders>
            <w:hideMark/>
          </w:tcPr>
          <w:p w:rsidR="006378A7" w:rsidRPr="003E2235" w:rsidRDefault="006378A7" w:rsidP="00833619">
            <w:pPr>
              <w:pStyle w:val="ae"/>
              <w:snapToGrid w:val="0"/>
              <w:ind w:firstLine="567"/>
              <w:jc w:val="center"/>
              <w:rPr>
                <w:b/>
              </w:rPr>
            </w:pPr>
            <w:r w:rsidRPr="003E2235">
              <w:rPr>
                <w:b/>
              </w:rPr>
              <w:t>Содержание деятельности</w:t>
            </w:r>
          </w:p>
        </w:tc>
        <w:tc>
          <w:tcPr>
            <w:tcW w:w="2976" w:type="dxa"/>
            <w:tcBorders>
              <w:top w:val="single" w:sz="2" w:space="0" w:color="000000"/>
              <w:left w:val="single" w:sz="2" w:space="0" w:color="000000"/>
              <w:bottom w:val="single" w:sz="2" w:space="0" w:color="000000"/>
              <w:right w:val="single" w:sz="2" w:space="0" w:color="000000"/>
            </w:tcBorders>
            <w:hideMark/>
          </w:tcPr>
          <w:p w:rsidR="006378A7" w:rsidRPr="003E2235" w:rsidRDefault="006378A7" w:rsidP="00833619">
            <w:pPr>
              <w:pStyle w:val="ae"/>
              <w:snapToGrid w:val="0"/>
              <w:ind w:firstLine="142"/>
              <w:jc w:val="center"/>
              <w:rPr>
                <w:b/>
              </w:rPr>
            </w:pPr>
            <w:r w:rsidRPr="003E2235">
              <w:rPr>
                <w:b/>
              </w:rPr>
              <w:t>Предполагаемый результат</w:t>
            </w:r>
          </w:p>
        </w:tc>
        <w:tc>
          <w:tcPr>
            <w:tcW w:w="1288" w:type="dxa"/>
            <w:tcBorders>
              <w:top w:val="single" w:sz="2" w:space="0" w:color="000000"/>
              <w:left w:val="single" w:sz="2" w:space="0" w:color="000000"/>
              <w:bottom w:val="single" w:sz="2" w:space="0" w:color="000000"/>
              <w:right w:val="single" w:sz="2" w:space="0" w:color="000000"/>
            </w:tcBorders>
            <w:hideMark/>
          </w:tcPr>
          <w:p w:rsidR="006378A7" w:rsidRPr="003E2235" w:rsidRDefault="006378A7" w:rsidP="00833619">
            <w:pPr>
              <w:pStyle w:val="ae"/>
              <w:snapToGrid w:val="0"/>
              <w:jc w:val="center"/>
              <w:rPr>
                <w:b/>
                <w:bCs/>
              </w:rPr>
            </w:pPr>
            <w:r w:rsidRPr="003E2235">
              <w:rPr>
                <w:b/>
                <w:bCs/>
              </w:rPr>
              <w:t>Ответст-венный</w:t>
            </w:r>
          </w:p>
        </w:tc>
      </w:tr>
      <w:tr w:rsidR="006378A7" w:rsidRPr="003E2235" w:rsidTr="0093336E">
        <w:tc>
          <w:tcPr>
            <w:tcW w:w="568" w:type="dxa"/>
            <w:tcBorders>
              <w:top w:val="nil"/>
              <w:left w:val="single" w:sz="2" w:space="0" w:color="000000"/>
              <w:bottom w:val="single" w:sz="2" w:space="0" w:color="000000"/>
              <w:right w:val="nil"/>
            </w:tcBorders>
            <w:hideMark/>
          </w:tcPr>
          <w:p w:rsidR="006378A7" w:rsidRPr="003E2235" w:rsidRDefault="006378A7" w:rsidP="00833619">
            <w:pPr>
              <w:pStyle w:val="ae"/>
              <w:snapToGrid w:val="0"/>
              <w:ind w:firstLine="567"/>
              <w:jc w:val="center"/>
            </w:pPr>
            <w:r w:rsidRPr="003E2235">
              <w:t>11</w:t>
            </w:r>
          </w:p>
        </w:tc>
        <w:tc>
          <w:tcPr>
            <w:tcW w:w="2268" w:type="dxa"/>
            <w:tcBorders>
              <w:top w:val="nil"/>
              <w:left w:val="single" w:sz="2" w:space="0" w:color="000000"/>
              <w:bottom w:val="single" w:sz="2" w:space="0" w:color="000000"/>
              <w:right w:val="nil"/>
            </w:tcBorders>
            <w:hideMark/>
          </w:tcPr>
          <w:p w:rsidR="006378A7" w:rsidRPr="003E2235" w:rsidRDefault="006378A7" w:rsidP="00833619">
            <w:pPr>
              <w:pStyle w:val="ae"/>
              <w:snapToGrid w:val="0"/>
              <w:ind w:hanging="55"/>
              <w:jc w:val="center"/>
            </w:pPr>
            <w:r w:rsidRPr="003E2235">
              <w:t>Логопедическая диагностика</w:t>
            </w:r>
          </w:p>
        </w:tc>
        <w:tc>
          <w:tcPr>
            <w:tcW w:w="2540" w:type="dxa"/>
            <w:tcBorders>
              <w:top w:val="nil"/>
              <w:left w:val="single" w:sz="2" w:space="0" w:color="000000"/>
              <w:bottom w:val="single" w:sz="2" w:space="0" w:color="000000"/>
              <w:right w:val="nil"/>
            </w:tcBorders>
            <w:hideMark/>
          </w:tcPr>
          <w:p w:rsidR="006378A7" w:rsidRPr="003E2235" w:rsidRDefault="006378A7" w:rsidP="00833619">
            <w:pPr>
              <w:snapToGrid w:val="0"/>
              <w:spacing w:after="0" w:line="240" w:lineRule="auto"/>
              <w:jc w:val="center"/>
              <w:rPr>
                <w:rFonts w:ascii="Times New Roman" w:hAnsi="Times New Roman"/>
                <w:spacing w:val="-4"/>
                <w:sz w:val="24"/>
                <w:szCs w:val="24"/>
              </w:rPr>
            </w:pPr>
            <w:r w:rsidRPr="003E2235">
              <w:rPr>
                <w:rFonts w:ascii="Times New Roman" w:hAnsi="Times New Roman"/>
                <w:spacing w:val="4"/>
                <w:sz w:val="24"/>
                <w:szCs w:val="24"/>
              </w:rPr>
              <w:t xml:space="preserve">Выявление особенностей речевого развития </w:t>
            </w:r>
            <w:r w:rsidRPr="003E2235">
              <w:rPr>
                <w:rFonts w:ascii="Times New Roman" w:hAnsi="Times New Roman"/>
                <w:spacing w:val="-4"/>
                <w:sz w:val="24"/>
                <w:szCs w:val="24"/>
              </w:rPr>
              <w:t>обучающихся с ТНР, особенностей произношения</w:t>
            </w:r>
          </w:p>
        </w:tc>
        <w:tc>
          <w:tcPr>
            <w:tcW w:w="2976" w:type="dxa"/>
            <w:tcBorders>
              <w:top w:val="nil"/>
              <w:left w:val="single" w:sz="2" w:space="0" w:color="000000"/>
              <w:bottom w:val="single" w:sz="2" w:space="0" w:color="000000"/>
              <w:right w:val="single" w:sz="2" w:space="0" w:color="000000"/>
            </w:tcBorders>
            <w:hideMark/>
          </w:tcPr>
          <w:p w:rsidR="006378A7" w:rsidRPr="003E2235" w:rsidRDefault="006378A7" w:rsidP="00833619">
            <w:pPr>
              <w:tabs>
                <w:tab w:val="left" w:pos="0"/>
              </w:tabs>
              <w:snapToGrid w:val="0"/>
              <w:spacing w:after="0" w:line="240" w:lineRule="auto"/>
              <w:jc w:val="center"/>
              <w:rPr>
                <w:rFonts w:ascii="Times New Roman" w:hAnsi="Times New Roman"/>
                <w:spacing w:val="2"/>
                <w:sz w:val="24"/>
                <w:szCs w:val="24"/>
              </w:rPr>
            </w:pPr>
            <w:r w:rsidRPr="003E2235">
              <w:rPr>
                <w:rFonts w:ascii="Times New Roman" w:hAnsi="Times New Roman"/>
                <w:spacing w:val="2"/>
                <w:sz w:val="24"/>
                <w:szCs w:val="24"/>
              </w:rPr>
              <w:t>Выявление недостатков в развитии речи обучающихся с ТНР</w:t>
            </w:r>
          </w:p>
        </w:tc>
        <w:tc>
          <w:tcPr>
            <w:tcW w:w="1288" w:type="dxa"/>
            <w:tcBorders>
              <w:top w:val="nil"/>
              <w:left w:val="single" w:sz="2" w:space="0" w:color="000000"/>
              <w:bottom w:val="single" w:sz="2" w:space="0" w:color="000000"/>
              <w:right w:val="single" w:sz="2" w:space="0" w:color="000000"/>
            </w:tcBorders>
            <w:hideMark/>
          </w:tcPr>
          <w:p w:rsidR="006378A7" w:rsidRPr="003E2235" w:rsidRDefault="006378A7" w:rsidP="00833619">
            <w:pPr>
              <w:snapToGrid w:val="0"/>
              <w:spacing w:after="0" w:line="240" w:lineRule="auto"/>
              <w:jc w:val="center"/>
              <w:rPr>
                <w:rFonts w:ascii="Times New Roman" w:hAnsi="Times New Roman"/>
                <w:spacing w:val="-4"/>
                <w:sz w:val="24"/>
                <w:szCs w:val="24"/>
              </w:rPr>
            </w:pPr>
            <w:r w:rsidRPr="003E2235">
              <w:rPr>
                <w:rFonts w:ascii="Times New Roman" w:hAnsi="Times New Roman"/>
                <w:spacing w:val="-4"/>
                <w:sz w:val="24"/>
                <w:szCs w:val="24"/>
              </w:rPr>
              <w:t>Учитель-логопед</w:t>
            </w:r>
          </w:p>
        </w:tc>
      </w:tr>
      <w:tr w:rsidR="006378A7" w:rsidRPr="003E2235" w:rsidTr="0093336E">
        <w:trPr>
          <w:trHeight w:val="2031"/>
        </w:trPr>
        <w:tc>
          <w:tcPr>
            <w:tcW w:w="568" w:type="dxa"/>
            <w:tcBorders>
              <w:top w:val="nil"/>
              <w:left w:val="single" w:sz="2" w:space="0" w:color="000000"/>
              <w:bottom w:val="single" w:sz="2" w:space="0" w:color="000000"/>
              <w:right w:val="nil"/>
            </w:tcBorders>
            <w:hideMark/>
          </w:tcPr>
          <w:p w:rsidR="006378A7" w:rsidRPr="003E2235" w:rsidRDefault="006378A7" w:rsidP="00833619">
            <w:pPr>
              <w:pStyle w:val="ae"/>
              <w:snapToGrid w:val="0"/>
              <w:ind w:firstLine="567"/>
              <w:jc w:val="center"/>
            </w:pPr>
            <w:r w:rsidRPr="003E2235">
              <w:lastRenderedPageBreak/>
              <w:t>22</w:t>
            </w:r>
          </w:p>
        </w:tc>
        <w:tc>
          <w:tcPr>
            <w:tcW w:w="2268" w:type="dxa"/>
            <w:tcBorders>
              <w:top w:val="nil"/>
              <w:left w:val="single" w:sz="2" w:space="0" w:color="000000"/>
              <w:bottom w:val="single" w:sz="2" w:space="0" w:color="000000"/>
              <w:right w:val="nil"/>
            </w:tcBorders>
            <w:hideMark/>
          </w:tcPr>
          <w:p w:rsidR="006378A7" w:rsidRPr="003E2235" w:rsidRDefault="006378A7" w:rsidP="00833619">
            <w:pPr>
              <w:pStyle w:val="ae"/>
              <w:snapToGrid w:val="0"/>
              <w:ind w:hanging="55"/>
              <w:jc w:val="center"/>
            </w:pPr>
            <w:r w:rsidRPr="003E2235">
              <w:t>Консульти-рование</w:t>
            </w:r>
          </w:p>
        </w:tc>
        <w:tc>
          <w:tcPr>
            <w:tcW w:w="2540" w:type="dxa"/>
            <w:tcBorders>
              <w:top w:val="nil"/>
              <w:left w:val="single" w:sz="2" w:space="0" w:color="000000"/>
              <w:bottom w:val="single" w:sz="2" w:space="0" w:color="000000"/>
              <w:right w:val="nil"/>
            </w:tcBorders>
            <w:hideMark/>
          </w:tcPr>
          <w:p w:rsidR="006378A7" w:rsidRPr="003E2235" w:rsidRDefault="006378A7" w:rsidP="00833619">
            <w:pPr>
              <w:snapToGrid w:val="0"/>
              <w:spacing w:after="0" w:line="240" w:lineRule="auto"/>
              <w:jc w:val="center"/>
              <w:rPr>
                <w:rFonts w:ascii="Times New Roman" w:hAnsi="Times New Roman"/>
                <w:spacing w:val="-4"/>
                <w:sz w:val="24"/>
                <w:szCs w:val="24"/>
              </w:rPr>
            </w:pPr>
            <w:r w:rsidRPr="003E2235">
              <w:rPr>
                <w:rFonts w:ascii="Times New Roman" w:hAnsi="Times New Roman"/>
                <w:spacing w:val="-4"/>
                <w:sz w:val="24"/>
                <w:szCs w:val="24"/>
              </w:rPr>
              <w:t>Логопедические рекомендации по особенностям организации образовательной  деятельности и  коррекционно-развивающей работы</w:t>
            </w:r>
          </w:p>
        </w:tc>
        <w:tc>
          <w:tcPr>
            <w:tcW w:w="2976" w:type="dxa"/>
            <w:tcBorders>
              <w:top w:val="nil"/>
              <w:left w:val="single" w:sz="2" w:space="0" w:color="000000"/>
              <w:bottom w:val="single" w:sz="2" w:space="0" w:color="000000"/>
              <w:right w:val="single" w:sz="2" w:space="0" w:color="000000"/>
            </w:tcBorders>
            <w:hideMark/>
          </w:tcPr>
          <w:p w:rsidR="006378A7" w:rsidRPr="003E2235" w:rsidRDefault="006378A7" w:rsidP="00833619">
            <w:pPr>
              <w:tabs>
                <w:tab w:val="left" w:pos="0"/>
              </w:tabs>
              <w:snapToGrid w:val="0"/>
              <w:spacing w:after="0" w:line="240" w:lineRule="auto"/>
              <w:jc w:val="center"/>
              <w:rPr>
                <w:rFonts w:ascii="Times New Roman" w:hAnsi="Times New Roman"/>
                <w:spacing w:val="2"/>
                <w:sz w:val="24"/>
                <w:szCs w:val="24"/>
              </w:rPr>
            </w:pPr>
            <w:r w:rsidRPr="003E2235">
              <w:rPr>
                <w:rFonts w:ascii="Times New Roman" w:hAnsi="Times New Roman"/>
                <w:spacing w:val="2"/>
                <w:sz w:val="24"/>
                <w:szCs w:val="24"/>
              </w:rPr>
              <w:t>Информирование всех участников образовательных отношений по вопросам, связанным с особенностями обучения, развития и адаптации обучающихся с ТНР</w:t>
            </w:r>
          </w:p>
        </w:tc>
        <w:tc>
          <w:tcPr>
            <w:tcW w:w="1288" w:type="dxa"/>
            <w:tcBorders>
              <w:top w:val="nil"/>
              <w:left w:val="single" w:sz="2" w:space="0" w:color="000000"/>
              <w:bottom w:val="single" w:sz="2" w:space="0" w:color="000000"/>
              <w:right w:val="single" w:sz="2" w:space="0" w:color="000000"/>
            </w:tcBorders>
            <w:hideMark/>
          </w:tcPr>
          <w:p w:rsidR="006378A7" w:rsidRPr="003E2235" w:rsidRDefault="006378A7" w:rsidP="00833619">
            <w:pPr>
              <w:snapToGrid w:val="0"/>
              <w:spacing w:after="0" w:line="240" w:lineRule="auto"/>
              <w:jc w:val="center"/>
              <w:rPr>
                <w:rFonts w:ascii="Times New Roman" w:hAnsi="Times New Roman"/>
                <w:spacing w:val="-4"/>
                <w:sz w:val="24"/>
                <w:szCs w:val="24"/>
              </w:rPr>
            </w:pPr>
            <w:r w:rsidRPr="003E2235">
              <w:rPr>
                <w:rFonts w:ascii="Times New Roman" w:hAnsi="Times New Roman"/>
                <w:spacing w:val="-4"/>
                <w:sz w:val="24"/>
                <w:szCs w:val="24"/>
              </w:rPr>
              <w:t>Учитель-логопед</w:t>
            </w:r>
          </w:p>
        </w:tc>
      </w:tr>
      <w:tr w:rsidR="006378A7" w:rsidRPr="003E2235" w:rsidTr="0093336E">
        <w:trPr>
          <w:trHeight w:val="2616"/>
        </w:trPr>
        <w:tc>
          <w:tcPr>
            <w:tcW w:w="568" w:type="dxa"/>
            <w:tcBorders>
              <w:top w:val="nil"/>
              <w:left w:val="single" w:sz="2" w:space="0" w:color="000000"/>
              <w:bottom w:val="single" w:sz="2" w:space="0" w:color="000000"/>
              <w:right w:val="nil"/>
            </w:tcBorders>
            <w:hideMark/>
          </w:tcPr>
          <w:p w:rsidR="006378A7" w:rsidRPr="003E2235" w:rsidRDefault="006378A7" w:rsidP="00833619">
            <w:pPr>
              <w:pStyle w:val="ae"/>
              <w:snapToGrid w:val="0"/>
              <w:ind w:firstLine="567"/>
              <w:jc w:val="center"/>
            </w:pPr>
            <w:r w:rsidRPr="003E2235">
              <w:t>33</w:t>
            </w:r>
          </w:p>
        </w:tc>
        <w:tc>
          <w:tcPr>
            <w:tcW w:w="2268" w:type="dxa"/>
            <w:tcBorders>
              <w:top w:val="nil"/>
              <w:left w:val="single" w:sz="2" w:space="0" w:color="000000"/>
              <w:bottom w:val="single" w:sz="2" w:space="0" w:color="000000"/>
              <w:right w:val="nil"/>
            </w:tcBorders>
            <w:hideMark/>
          </w:tcPr>
          <w:p w:rsidR="006378A7" w:rsidRPr="003E2235" w:rsidRDefault="006378A7" w:rsidP="00833619">
            <w:pPr>
              <w:pStyle w:val="ae"/>
              <w:snapToGrid w:val="0"/>
              <w:ind w:hanging="55"/>
              <w:jc w:val="center"/>
            </w:pPr>
            <w:r w:rsidRPr="003E2235">
              <w:t>Логопедическая коррекция</w:t>
            </w:r>
          </w:p>
        </w:tc>
        <w:tc>
          <w:tcPr>
            <w:tcW w:w="2540" w:type="dxa"/>
            <w:tcBorders>
              <w:top w:val="nil"/>
              <w:left w:val="single" w:sz="2" w:space="0" w:color="000000"/>
              <w:bottom w:val="single" w:sz="2" w:space="0" w:color="000000"/>
              <w:right w:val="nil"/>
            </w:tcBorders>
            <w:hideMark/>
          </w:tcPr>
          <w:p w:rsidR="006378A7" w:rsidRPr="003E2235" w:rsidRDefault="006378A7" w:rsidP="00833619">
            <w:pPr>
              <w:snapToGrid w:val="0"/>
              <w:spacing w:after="0" w:line="240" w:lineRule="auto"/>
              <w:jc w:val="center"/>
              <w:rPr>
                <w:rFonts w:ascii="Times New Roman" w:hAnsi="Times New Roman"/>
                <w:spacing w:val="-4"/>
                <w:sz w:val="24"/>
                <w:szCs w:val="24"/>
              </w:rPr>
            </w:pPr>
            <w:r w:rsidRPr="003E2235">
              <w:rPr>
                <w:rFonts w:ascii="Times New Roman" w:hAnsi="Times New Roman"/>
                <w:spacing w:val="-4"/>
                <w:sz w:val="24"/>
                <w:szCs w:val="24"/>
              </w:rPr>
              <w:t xml:space="preserve">Проведение групповых и индивидуальных коррекционно-развивающих занятий по коррекции </w:t>
            </w:r>
          </w:p>
          <w:p w:rsidR="006378A7" w:rsidRPr="003E2235" w:rsidRDefault="006378A7" w:rsidP="00833619">
            <w:pPr>
              <w:snapToGrid w:val="0"/>
              <w:spacing w:after="0" w:line="240" w:lineRule="auto"/>
              <w:jc w:val="center"/>
              <w:rPr>
                <w:rFonts w:ascii="Times New Roman" w:hAnsi="Times New Roman"/>
                <w:spacing w:val="-4"/>
                <w:sz w:val="24"/>
                <w:szCs w:val="24"/>
              </w:rPr>
            </w:pPr>
            <w:r w:rsidRPr="003E2235">
              <w:rPr>
                <w:rFonts w:ascii="Times New Roman" w:hAnsi="Times New Roman"/>
                <w:spacing w:val="-4"/>
                <w:sz w:val="24"/>
                <w:szCs w:val="24"/>
              </w:rPr>
              <w:t>Произношения с обучающимися</w:t>
            </w:r>
            <w:r w:rsidRPr="003E2235">
              <w:rPr>
                <w:rFonts w:ascii="Times New Roman" w:hAnsi="Times New Roman"/>
                <w:spacing w:val="2"/>
                <w:sz w:val="24"/>
                <w:szCs w:val="24"/>
              </w:rPr>
              <w:t>с ТНР</w:t>
            </w:r>
          </w:p>
        </w:tc>
        <w:tc>
          <w:tcPr>
            <w:tcW w:w="2976" w:type="dxa"/>
            <w:tcBorders>
              <w:top w:val="nil"/>
              <w:left w:val="single" w:sz="2" w:space="0" w:color="000000"/>
              <w:bottom w:val="single" w:sz="2" w:space="0" w:color="000000"/>
              <w:right w:val="single" w:sz="2" w:space="0" w:color="000000"/>
            </w:tcBorders>
            <w:hideMark/>
          </w:tcPr>
          <w:p w:rsidR="006378A7" w:rsidRPr="003E2235" w:rsidRDefault="006378A7" w:rsidP="00833619">
            <w:pPr>
              <w:tabs>
                <w:tab w:val="left" w:pos="0"/>
              </w:tabs>
              <w:snapToGrid w:val="0"/>
              <w:spacing w:after="0" w:line="240" w:lineRule="auto"/>
              <w:jc w:val="center"/>
              <w:rPr>
                <w:rFonts w:ascii="Times New Roman" w:hAnsi="Times New Roman"/>
                <w:spacing w:val="-1"/>
                <w:sz w:val="24"/>
                <w:szCs w:val="24"/>
              </w:rPr>
            </w:pPr>
            <w:r w:rsidRPr="003E2235">
              <w:rPr>
                <w:rFonts w:ascii="Times New Roman" w:hAnsi="Times New Roman"/>
                <w:spacing w:val="-1"/>
                <w:sz w:val="24"/>
                <w:szCs w:val="24"/>
              </w:rPr>
              <w:t>Уменьшение степени выраженности речевого нарушения в речи, на письме, чтении, обеспечение максимальной реализации потенциала обучающихся</w:t>
            </w:r>
            <w:r w:rsidRPr="003E2235">
              <w:rPr>
                <w:rFonts w:ascii="Times New Roman" w:hAnsi="Times New Roman"/>
                <w:spacing w:val="2"/>
                <w:sz w:val="24"/>
                <w:szCs w:val="24"/>
              </w:rPr>
              <w:t xml:space="preserve"> с ТНР</w:t>
            </w:r>
          </w:p>
        </w:tc>
        <w:tc>
          <w:tcPr>
            <w:tcW w:w="1288" w:type="dxa"/>
            <w:tcBorders>
              <w:top w:val="nil"/>
              <w:left w:val="single" w:sz="2" w:space="0" w:color="000000"/>
              <w:bottom w:val="single" w:sz="2" w:space="0" w:color="000000"/>
              <w:right w:val="single" w:sz="2" w:space="0" w:color="000000"/>
            </w:tcBorders>
            <w:hideMark/>
          </w:tcPr>
          <w:p w:rsidR="006378A7" w:rsidRPr="003E2235" w:rsidRDefault="006378A7" w:rsidP="00833619">
            <w:pPr>
              <w:snapToGrid w:val="0"/>
              <w:spacing w:after="0" w:line="240" w:lineRule="auto"/>
              <w:jc w:val="center"/>
              <w:rPr>
                <w:rFonts w:ascii="Times New Roman" w:hAnsi="Times New Roman"/>
                <w:spacing w:val="-4"/>
                <w:sz w:val="24"/>
                <w:szCs w:val="24"/>
              </w:rPr>
            </w:pPr>
            <w:r w:rsidRPr="003E2235">
              <w:rPr>
                <w:rFonts w:ascii="Times New Roman" w:hAnsi="Times New Roman"/>
                <w:spacing w:val="-4"/>
                <w:sz w:val="24"/>
                <w:szCs w:val="24"/>
              </w:rPr>
              <w:t>Учитель-логопед</w:t>
            </w:r>
          </w:p>
        </w:tc>
      </w:tr>
      <w:tr w:rsidR="006378A7" w:rsidRPr="003E2235" w:rsidTr="0093336E">
        <w:trPr>
          <w:trHeight w:val="1666"/>
        </w:trPr>
        <w:tc>
          <w:tcPr>
            <w:tcW w:w="568" w:type="dxa"/>
            <w:tcBorders>
              <w:top w:val="single" w:sz="4" w:space="0" w:color="auto"/>
              <w:left w:val="single" w:sz="2" w:space="0" w:color="000000"/>
              <w:bottom w:val="single" w:sz="2" w:space="0" w:color="000000"/>
              <w:right w:val="nil"/>
            </w:tcBorders>
            <w:hideMark/>
          </w:tcPr>
          <w:p w:rsidR="006378A7" w:rsidRPr="003E2235" w:rsidRDefault="006378A7" w:rsidP="00833619">
            <w:pPr>
              <w:pStyle w:val="ae"/>
              <w:snapToGrid w:val="0"/>
              <w:ind w:firstLine="567"/>
              <w:jc w:val="center"/>
            </w:pPr>
            <w:r w:rsidRPr="003E2235">
              <w:t>44</w:t>
            </w:r>
          </w:p>
        </w:tc>
        <w:tc>
          <w:tcPr>
            <w:tcW w:w="2268" w:type="dxa"/>
            <w:tcBorders>
              <w:top w:val="single" w:sz="4" w:space="0" w:color="auto"/>
              <w:left w:val="single" w:sz="2" w:space="0" w:color="000000"/>
              <w:bottom w:val="single" w:sz="2" w:space="0" w:color="000000"/>
              <w:right w:val="nil"/>
            </w:tcBorders>
            <w:hideMark/>
          </w:tcPr>
          <w:p w:rsidR="006378A7" w:rsidRPr="003E2235" w:rsidRDefault="006378A7" w:rsidP="00833619">
            <w:pPr>
              <w:pStyle w:val="ae"/>
              <w:snapToGrid w:val="0"/>
              <w:ind w:hanging="55"/>
              <w:jc w:val="center"/>
            </w:pPr>
            <w:r w:rsidRPr="003E2235">
              <w:t>Логопедическая диагностика</w:t>
            </w:r>
          </w:p>
        </w:tc>
        <w:tc>
          <w:tcPr>
            <w:tcW w:w="2540" w:type="dxa"/>
            <w:tcBorders>
              <w:top w:val="single" w:sz="4" w:space="0" w:color="auto"/>
              <w:left w:val="single" w:sz="2" w:space="0" w:color="000000"/>
              <w:bottom w:val="single" w:sz="2" w:space="0" w:color="000000"/>
              <w:right w:val="nil"/>
            </w:tcBorders>
            <w:hideMark/>
          </w:tcPr>
          <w:p w:rsidR="006378A7" w:rsidRPr="003E2235" w:rsidRDefault="006378A7" w:rsidP="00833619">
            <w:pPr>
              <w:snapToGrid w:val="0"/>
              <w:spacing w:after="0" w:line="240" w:lineRule="auto"/>
              <w:jc w:val="center"/>
              <w:rPr>
                <w:rFonts w:ascii="Times New Roman" w:hAnsi="Times New Roman"/>
                <w:sz w:val="24"/>
                <w:szCs w:val="24"/>
              </w:rPr>
            </w:pPr>
            <w:r w:rsidRPr="003E2235">
              <w:rPr>
                <w:rFonts w:ascii="Times New Roman" w:hAnsi="Times New Roman"/>
                <w:sz w:val="24"/>
                <w:szCs w:val="24"/>
              </w:rPr>
              <w:t xml:space="preserve">Динамический контроль речевого развития учащихся </w:t>
            </w:r>
            <w:r w:rsidRPr="003E2235">
              <w:rPr>
                <w:rFonts w:ascii="Times New Roman" w:hAnsi="Times New Roman"/>
                <w:spacing w:val="2"/>
                <w:sz w:val="24"/>
                <w:szCs w:val="24"/>
              </w:rPr>
              <w:t>с ТНР</w:t>
            </w:r>
          </w:p>
        </w:tc>
        <w:tc>
          <w:tcPr>
            <w:tcW w:w="2976" w:type="dxa"/>
            <w:tcBorders>
              <w:top w:val="single" w:sz="4" w:space="0" w:color="auto"/>
              <w:left w:val="single" w:sz="2" w:space="0" w:color="000000"/>
              <w:bottom w:val="single" w:sz="2" w:space="0" w:color="000000"/>
              <w:right w:val="single" w:sz="2" w:space="0" w:color="000000"/>
            </w:tcBorders>
            <w:hideMark/>
          </w:tcPr>
          <w:p w:rsidR="006378A7" w:rsidRPr="003E2235" w:rsidRDefault="006378A7" w:rsidP="00833619">
            <w:pPr>
              <w:tabs>
                <w:tab w:val="left" w:pos="0"/>
              </w:tabs>
              <w:snapToGrid w:val="0"/>
              <w:spacing w:after="0" w:line="240" w:lineRule="auto"/>
              <w:jc w:val="center"/>
              <w:rPr>
                <w:rFonts w:ascii="Times New Roman" w:hAnsi="Times New Roman"/>
                <w:spacing w:val="-4"/>
                <w:sz w:val="24"/>
                <w:szCs w:val="24"/>
              </w:rPr>
            </w:pPr>
            <w:r w:rsidRPr="003E2235">
              <w:rPr>
                <w:rFonts w:ascii="Times New Roman" w:hAnsi="Times New Roman"/>
                <w:spacing w:val="-4"/>
                <w:sz w:val="24"/>
                <w:szCs w:val="24"/>
              </w:rPr>
              <w:t>Мониторинг динамики развития речи обучающихся</w:t>
            </w:r>
            <w:r w:rsidRPr="003E2235">
              <w:rPr>
                <w:rFonts w:ascii="Times New Roman" w:hAnsi="Times New Roman"/>
                <w:spacing w:val="2"/>
                <w:sz w:val="24"/>
                <w:szCs w:val="24"/>
              </w:rPr>
              <w:t xml:space="preserve"> с ТНР</w:t>
            </w:r>
            <w:r w:rsidRPr="003E2235">
              <w:rPr>
                <w:rFonts w:ascii="Times New Roman" w:hAnsi="Times New Roman"/>
                <w:spacing w:val="-4"/>
                <w:sz w:val="24"/>
                <w:szCs w:val="24"/>
              </w:rPr>
              <w:t>, их успешности в освоении адаптированной основной образовательной программы, корректировка коррекционно-развивающих  мероприятий</w:t>
            </w:r>
          </w:p>
        </w:tc>
        <w:tc>
          <w:tcPr>
            <w:tcW w:w="1288" w:type="dxa"/>
            <w:tcBorders>
              <w:top w:val="single" w:sz="4" w:space="0" w:color="auto"/>
              <w:left w:val="single" w:sz="2" w:space="0" w:color="000000"/>
              <w:bottom w:val="single" w:sz="2" w:space="0" w:color="000000"/>
              <w:right w:val="single" w:sz="2" w:space="0" w:color="000000"/>
            </w:tcBorders>
            <w:hideMark/>
          </w:tcPr>
          <w:p w:rsidR="006378A7" w:rsidRPr="003E2235" w:rsidRDefault="006378A7" w:rsidP="00833619">
            <w:pPr>
              <w:snapToGrid w:val="0"/>
              <w:spacing w:after="0" w:line="240" w:lineRule="auto"/>
              <w:jc w:val="center"/>
              <w:rPr>
                <w:rFonts w:ascii="Times New Roman" w:hAnsi="Times New Roman"/>
                <w:spacing w:val="-4"/>
                <w:sz w:val="24"/>
                <w:szCs w:val="24"/>
              </w:rPr>
            </w:pPr>
            <w:r w:rsidRPr="003E2235">
              <w:rPr>
                <w:rFonts w:ascii="Times New Roman" w:hAnsi="Times New Roman"/>
                <w:spacing w:val="-4"/>
                <w:sz w:val="24"/>
                <w:szCs w:val="24"/>
              </w:rPr>
              <w:t>Учитель-логопед</w:t>
            </w:r>
          </w:p>
        </w:tc>
      </w:tr>
    </w:tbl>
    <w:p w:rsidR="0093336E" w:rsidRPr="003E2235" w:rsidRDefault="0093336E" w:rsidP="00833619">
      <w:pPr>
        <w:shd w:val="clear" w:color="auto" w:fill="FFFFFF"/>
        <w:spacing w:after="0" w:line="240" w:lineRule="auto"/>
        <w:jc w:val="both"/>
        <w:rPr>
          <w:rFonts w:ascii="Times New Roman" w:hAnsi="Times New Roman"/>
          <w:sz w:val="24"/>
          <w:szCs w:val="24"/>
        </w:rPr>
      </w:pPr>
    </w:p>
    <w:p w:rsidR="006378A7" w:rsidRPr="003E2235" w:rsidRDefault="006378A7" w:rsidP="00381D33">
      <w:pPr>
        <w:shd w:val="clear" w:color="auto" w:fill="FFFFFF"/>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xml:space="preserve">        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психолого-медико-педагогической комиссии, индивидуальной программы реабилитации. </w:t>
      </w:r>
    </w:p>
    <w:p w:rsidR="006378A7" w:rsidRPr="003E2235" w:rsidRDefault="006378A7" w:rsidP="00381D33">
      <w:pPr>
        <w:shd w:val="clear" w:color="auto" w:fill="FFFFFF"/>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xml:space="preserve">        Программа коррекционной работы обеспечивает осуществление специальной поддержки освоения АООП НОО для детей с ТНР.</w:t>
      </w:r>
    </w:p>
    <w:p w:rsidR="006378A7" w:rsidRPr="003E2235" w:rsidRDefault="006378A7" w:rsidP="00381D33">
      <w:pPr>
        <w:shd w:val="clear" w:color="auto" w:fill="FFFFFF"/>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xml:space="preserve">        Специальная поддержка освоения АООП НОО осуществляется в ходе всей образовательной деятельности.</w:t>
      </w:r>
    </w:p>
    <w:p w:rsidR="006378A7" w:rsidRPr="003E2235" w:rsidRDefault="006378A7" w:rsidP="00381D33">
      <w:pPr>
        <w:shd w:val="clear" w:color="auto" w:fill="FFFFFF"/>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xml:space="preserve">        Основными образовательными направлениями в специальной поддержке освоения АООП НОО являются:</w:t>
      </w:r>
    </w:p>
    <w:p w:rsidR="006378A7" w:rsidRPr="003E2235" w:rsidRDefault="006378A7" w:rsidP="00381D33">
      <w:pPr>
        <w:shd w:val="clear" w:color="auto" w:fill="FFFFFF"/>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xml:space="preserve">        коррекционная помощь в овладении базовым содержанием обучения;</w:t>
      </w:r>
    </w:p>
    <w:p w:rsidR="006378A7" w:rsidRPr="003E2235" w:rsidRDefault="006378A7" w:rsidP="00381D33">
      <w:pPr>
        <w:shd w:val="clear" w:color="auto" w:fill="FFFFFF"/>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xml:space="preserve">        коррекция нарушений устной речи, коррекция и профилактика нарушений чтения и письма;</w:t>
      </w:r>
    </w:p>
    <w:p w:rsidR="006378A7" w:rsidRPr="003E2235" w:rsidRDefault="006378A7" w:rsidP="00381D33">
      <w:pPr>
        <w:shd w:val="clear" w:color="auto" w:fill="FFFFFF"/>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xml:space="preserve">        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6378A7" w:rsidRPr="003E2235" w:rsidRDefault="006378A7" w:rsidP="00381D33">
      <w:pPr>
        <w:shd w:val="clear" w:color="auto" w:fill="FFFFFF"/>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6378A7" w:rsidRPr="003E2235" w:rsidRDefault="006378A7" w:rsidP="00381D33">
      <w:pPr>
        <w:shd w:val="clear" w:color="auto" w:fill="FFFFFF"/>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w:t>
      </w:r>
      <w:r w:rsidRPr="003E2235">
        <w:rPr>
          <w:rFonts w:ascii="Times New Roman" w:hAnsi="Times New Roman"/>
          <w:sz w:val="24"/>
          <w:szCs w:val="24"/>
        </w:rPr>
        <w:lastRenderedPageBreak/>
        <w:t>грамматического строя речи, связной речи, по профилактике и коррекции нарушений чтения и письма, по развитию коммуникативных навыков.</w:t>
      </w:r>
    </w:p>
    <w:p w:rsidR="006378A7" w:rsidRPr="003E2235" w:rsidRDefault="006378A7" w:rsidP="00381D33">
      <w:pPr>
        <w:shd w:val="clear" w:color="auto" w:fill="FFFFFF"/>
        <w:spacing w:after="0" w:line="240" w:lineRule="auto"/>
        <w:ind w:left="-142" w:right="-143" w:firstLine="851"/>
        <w:jc w:val="both"/>
        <w:rPr>
          <w:rFonts w:ascii="Times New Roman" w:hAnsi="Times New Roman"/>
          <w:sz w:val="24"/>
          <w:szCs w:val="24"/>
        </w:rPr>
      </w:pPr>
      <w:r w:rsidRPr="003E2235">
        <w:rPr>
          <w:rFonts w:ascii="Times New Roman" w:hAnsi="Times New Roman"/>
          <w:sz w:val="24"/>
          <w:szCs w:val="24"/>
        </w:rPr>
        <w:t xml:space="preserve">        Программа коррекционной работы может предусматривать вариативные формы специального сопровождения обучающихся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всей образовательной деятельности,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работа по формированию полноценной речемыслительной деятельности.</w:t>
      </w:r>
    </w:p>
    <w:p w:rsidR="006378A7" w:rsidRPr="003E2235" w:rsidRDefault="006378A7" w:rsidP="00381D33">
      <w:pPr>
        <w:spacing w:after="0" w:line="240" w:lineRule="auto"/>
        <w:ind w:left="-142" w:right="-143" w:firstLine="851"/>
        <w:jc w:val="center"/>
        <w:rPr>
          <w:rFonts w:ascii="Times New Roman" w:eastAsia="Times New Roman" w:hAnsi="Times New Roman"/>
          <w:b/>
          <w:bCs/>
          <w:color w:val="000000"/>
          <w:sz w:val="24"/>
          <w:szCs w:val="24"/>
          <w:lang w:eastAsia="ru-RU"/>
        </w:rPr>
      </w:pPr>
      <w:r w:rsidRPr="003E2235">
        <w:rPr>
          <w:rFonts w:ascii="Times New Roman" w:eastAsia="Times New Roman" w:hAnsi="Times New Roman"/>
          <w:b/>
          <w:bCs/>
          <w:color w:val="000000"/>
          <w:sz w:val="24"/>
          <w:szCs w:val="24"/>
          <w:lang w:eastAsia="ru-RU"/>
        </w:rPr>
        <w:t>Контроль и оценка планируемых результатов</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  Для отслеживания результатов предусматриваются в следующие </w:t>
      </w:r>
      <w:r w:rsidRPr="003E2235">
        <w:rPr>
          <w:rFonts w:ascii="Times New Roman" w:eastAsia="Times New Roman" w:hAnsi="Times New Roman"/>
          <w:b/>
          <w:bCs/>
          <w:color w:val="000000"/>
          <w:sz w:val="24"/>
          <w:szCs w:val="24"/>
          <w:lang w:eastAsia="ru-RU"/>
        </w:rPr>
        <w:t>формы контроля</w:t>
      </w:r>
      <w:r w:rsidRPr="003E2235">
        <w:rPr>
          <w:rFonts w:ascii="Times New Roman" w:eastAsia="Times New Roman" w:hAnsi="Times New Roman"/>
          <w:color w:val="000000"/>
          <w:sz w:val="24"/>
          <w:szCs w:val="24"/>
          <w:lang w:eastAsia="ru-RU"/>
        </w:rPr>
        <w:t>:</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-диагностика произношения (в речевой карте)</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-построение индивидуального речевого профиля учащегося;</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color w:val="000000"/>
          <w:sz w:val="24"/>
          <w:szCs w:val="24"/>
          <w:lang w:eastAsia="ru-RU"/>
        </w:rPr>
      </w:pPr>
      <w:r w:rsidRPr="003E2235">
        <w:rPr>
          <w:rFonts w:ascii="Times New Roman" w:hAnsi="Times New Roman"/>
          <w:spacing w:val="-4"/>
          <w:sz w:val="24"/>
          <w:szCs w:val="24"/>
        </w:rPr>
        <w:t>- мониторинг динамики развития речи (произношения) обучающихся</w:t>
      </w:r>
      <w:r w:rsidRPr="003E2235">
        <w:rPr>
          <w:rFonts w:ascii="Times New Roman" w:hAnsi="Times New Roman"/>
          <w:spacing w:val="2"/>
          <w:sz w:val="24"/>
          <w:szCs w:val="24"/>
        </w:rPr>
        <w:t xml:space="preserve"> с ТНР</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color w:val="000000"/>
          <w:sz w:val="24"/>
          <w:szCs w:val="24"/>
          <w:lang w:eastAsia="ru-RU"/>
        </w:rPr>
      </w:pPr>
      <w:r w:rsidRPr="003E2235">
        <w:rPr>
          <w:rFonts w:ascii="Times New Roman" w:eastAsia="Times New Roman" w:hAnsi="Times New Roman"/>
          <w:b/>
          <w:bCs/>
          <w:color w:val="000000"/>
          <w:sz w:val="24"/>
          <w:szCs w:val="24"/>
          <w:lang w:eastAsia="ru-RU"/>
        </w:rPr>
        <w:t>Для оценки эффективности занятий   используются следующие показатели:</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bCs/>
          <w:color w:val="000000"/>
          <w:sz w:val="24"/>
          <w:szCs w:val="24"/>
          <w:lang w:eastAsia="ru-RU"/>
        </w:rPr>
      </w:pPr>
      <w:r w:rsidRPr="003E2235">
        <w:rPr>
          <w:rFonts w:ascii="Times New Roman" w:eastAsia="Times New Roman" w:hAnsi="Times New Roman"/>
          <w:bCs/>
          <w:color w:val="000000"/>
          <w:sz w:val="24"/>
          <w:szCs w:val="24"/>
          <w:lang w:eastAsia="ru-RU"/>
        </w:rPr>
        <w:t xml:space="preserve"> Доля воспитанников (учащихся) охвачены логопедическим сопровождением</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bCs/>
          <w:color w:val="000000"/>
          <w:sz w:val="24"/>
          <w:szCs w:val="24"/>
          <w:lang w:eastAsia="ru-RU"/>
        </w:rPr>
      </w:pPr>
      <w:r w:rsidRPr="003E2235">
        <w:rPr>
          <w:rFonts w:ascii="Times New Roman" w:eastAsia="Times New Roman" w:hAnsi="Times New Roman"/>
          <w:bCs/>
          <w:color w:val="000000"/>
          <w:sz w:val="24"/>
          <w:szCs w:val="24"/>
          <w:lang w:eastAsia="ru-RU"/>
        </w:rPr>
        <w:t>Наличие групп и подгрупп с учетом структуры и тяжести речевого дефекта</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bCs/>
          <w:color w:val="000000"/>
          <w:sz w:val="24"/>
          <w:szCs w:val="24"/>
          <w:lang w:eastAsia="ru-RU"/>
        </w:rPr>
      </w:pPr>
      <w:r w:rsidRPr="003E2235">
        <w:rPr>
          <w:rFonts w:ascii="Times New Roman" w:eastAsia="Times New Roman" w:hAnsi="Times New Roman"/>
          <w:bCs/>
          <w:color w:val="000000"/>
          <w:sz w:val="24"/>
          <w:szCs w:val="24"/>
          <w:lang w:eastAsia="ru-RU"/>
        </w:rPr>
        <w:t>Наличие положительной динамики</w:t>
      </w:r>
    </w:p>
    <w:p w:rsidR="006378A7" w:rsidRPr="003E2235" w:rsidRDefault="006378A7" w:rsidP="00381D33">
      <w:pPr>
        <w:shd w:val="clear" w:color="auto" w:fill="FFFFFF"/>
        <w:spacing w:after="0" w:line="240" w:lineRule="auto"/>
        <w:ind w:left="-142" w:right="-143" w:firstLine="851"/>
        <w:jc w:val="center"/>
        <w:rPr>
          <w:rFonts w:ascii="Times New Roman" w:eastAsia="Times New Roman" w:hAnsi="Times New Roman"/>
          <w:b/>
          <w:bCs/>
          <w:color w:val="000000"/>
          <w:sz w:val="24"/>
          <w:szCs w:val="24"/>
          <w:lang w:eastAsia="ru-RU"/>
        </w:rPr>
      </w:pPr>
    </w:p>
    <w:p w:rsidR="006378A7" w:rsidRPr="003E2235" w:rsidRDefault="006378A7" w:rsidP="00381D33">
      <w:pPr>
        <w:shd w:val="clear" w:color="auto" w:fill="FFFFFF"/>
        <w:spacing w:after="0" w:line="240" w:lineRule="auto"/>
        <w:ind w:left="-142" w:right="-143" w:firstLine="851"/>
        <w:jc w:val="center"/>
        <w:rPr>
          <w:rFonts w:ascii="Times New Roman" w:eastAsia="Times New Roman" w:hAnsi="Times New Roman"/>
          <w:b/>
          <w:bCs/>
          <w:color w:val="000000"/>
          <w:sz w:val="24"/>
          <w:szCs w:val="24"/>
          <w:lang w:eastAsia="ru-RU"/>
        </w:rPr>
      </w:pPr>
      <w:r w:rsidRPr="003E2235">
        <w:rPr>
          <w:rFonts w:ascii="Times New Roman" w:eastAsia="Times New Roman" w:hAnsi="Times New Roman"/>
          <w:b/>
          <w:bCs/>
          <w:color w:val="000000"/>
          <w:sz w:val="24"/>
          <w:szCs w:val="24"/>
          <w:lang w:eastAsia="ru-RU"/>
        </w:rPr>
        <w:t>Модели логопедических занятий с обучающими с ТНР</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bCs/>
          <w:color w:val="000000"/>
          <w:sz w:val="24"/>
          <w:szCs w:val="24"/>
          <w:lang w:eastAsia="ru-RU"/>
        </w:rPr>
      </w:pPr>
      <w:r w:rsidRPr="003E2235">
        <w:rPr>
          <w:rFonts w:ascii="Times New Roman" w:eastAsia="Times New Roman" w:hAnsi="Times New Roman"/>
          <w:bCs/>
          <w:color w:val="000000"/>
          <w:sz w:val="24"/>
          <w:szCs w:val="24"/>
          <w:lang w:eastAsia="ru-RU"/>
        </w:rPr>
        <w:t>Структура индивидуального логопедического занятия:</w:t>
      </w:r>
    </w:p>
    <w:p w:rsidR="006378A7" w:rsidRPr="003E2235" w:rsidRDefault="006378A7" w:rsidP="00381D33">
      <w:pPr>
        <w:pStyle w:val="a5"/>
        <w:numPr>
          <w:ilvl w:val="1"/>
          <w:numId w:val="7"/>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Статичные и динамичные  артикуляционные  упражнения по тренировке губ, нижней челюсти, языка</w:t>
      </w:r>
    </w:p>
    <w:p w:rsidR="006378A7" w:rsidRPr="003E2235" w:rsidRDefault="006378A7" w:rsidP="00381D33">
      <w:pPr>
        <w:pStyle w:val="a5"/>
        <w:numPr>
          <w:ilvl w:val="1"/>
          <w:numId w:val="7"/>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Пальчиковая гимнастика</w:t>
      </w:r>
    </w:p>
    <w:p w:rsidR="006378A7" w:rsidRPr="003E2235" w:rsidRDefault="006378A7" w:rsidP="00381D33">
      <w:pPr>
        <w:pStyle w:val="a5"/>
        <w:numPr>
          <w:ilvl w:val="1"/>
          <w:numId w:val="7"/>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Развитие  речевого дыхания</w:t>
      </w:r>
    </w:p>
    <w:p w:rsidR="006378A7" w:rsidRPr="003E2235" w:rsidRDefault="006378A7" w:rsidP="00381D33">
      <w:pPr>
        <w:pStyle w:val="a5"/>
        <w:numPr>
          <w:ilvl w:val="1"/>
          <w:numId w:val="7"/>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Развитие мимики</w:t>
      </w:r>
    </w:p>
    <w:p w:rsidR="006378A7" w:rsidRPr="003E2235" w:rsidRDefault="006378A7" w:rsidP="00381D33">
      <w:pPr>
        <w:pStyle w:val="a5"/>
        <w:numPr>
          <w:ilvl w:val="1"/>
          <w:numId w:val="7"/>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Формирование речевого голоса</w:t>
      </w:r>
    </w:p>
    <w:p w:rsidR="006378A7" w:rsidRPr="003E2235" w:rsidRDefault="006378A7" w:rsidP="00381D33">
      <w:pPr>
        <w:pStyle w:val="a5"/>
        <w:numPr>
          <w:ilvl w:val="1"/>
          <w:numId w:val="7"/>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Воспитание четкой дикции и  интонационной выразительности</w:t>
      </w:r>
    </w:p>
    <w:p w:rsidR="006378A7" w:rsidRPr="003E2235" w:rsidRDefault="006378A7" w:rsidP="00381D33">
      <w:pPr>
        <w:pStyle w:val="a5"/>
        <w:numPr>
          <w:ilvl w:val="1"/>
          <w:numId w:val="7"/>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Развитие  слухового  внимания и фонематического  восприятия</w:t>
      </w:r>
    </w:p>
    <w:p w:rsidR="006378A7" w:rsidRPr="003E2235" w:rsidRDefault="006378A7" w:rsidP="00381D33">
      <w:pPr>
        <w:pStyle w:val="a5"/>
        <w:numPr>
          <w:ilvl w:val="1"/>
          <w:numId w:val="7"/>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 xml:space="preserve">Исправление звукопроизношения </w:t>
      </w:r>
    </w:p>
    <w:p w:rsidR="006378A7" w:rsidRPr="003E2235" w:rsidRDefault="006378A7" w:rsidP="00381D33">
      <w:pPr>
        <w:pStyle w:val="a5"/>
        <w:numPr>
          <w:ilvl w:val="1"/>
          <w:numId w:val="7"/>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Коррекция нарушения  слоговой  структуры слова</w:t>
      </w:r>
    </w:p>
    <w:p w:rsidR="006378A7" w:rsidRPr="003E2235" w:rsidRDefault="006378A7" w:rsidP="00381D33">
      <w:pPr>
        <w:pStyle w:val="a5"/>
        <w:numPr>
          <w:ilvl w:val="1"/>
          <w:numId w:val="7"/>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 xml:space="preserve"> Формирование лексико-грамматических  представлений</w:t>
      </w:r>
    </w:p>
    <w:p w:rsidR="006378A7" w:rsidRPr="003E2235" w:rsidRDefault="006378A7" w:rsidP="00381D33">
      <w:pPr>
        <w:pStyle w:val="a5"/>
        <w:numPr>
          <w:ilvl w:val="1"/>
          <w:numId w:val="7"/>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Обучение элементам  грамоты</w:t>
      </w:r>
    </w:p>
    <w:p w:rsidR="006378A7" w:rsidRPr="003E2235" w:rsidRDefault="006378A7" w:rsidP="00381D33">
      <w:pPr>
        <w:pStyle w:val="a5"/>
        <w:numPr>
          <w:ilvl w:val="1"/>
          <w:numId w:val="7"/>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Развитие  психических процессов</w:t>
      </w:r>
    </w:p>
    <w:p w:rsidR="006378A7" w:rsidRPr="003E2235" w:rsidRDefault="006378A7" w:rsidP="00381D33">
      <w:pPr>
        <w:pStyle w:val="a5"/>
        <w:numPr>
          <w:ilvl w:val="1"/>
          <w:numId w:val="7"/>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Коррекция нарушений  чтения и письма (у школьников: дислексия, дисграфия, дизорфография)</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bCs/>
          <w:color w:val="000000"/>
          <w:sz w:val="24"/>
          <w:szCs w:val="24"/>
          <w:lang w:eastAsia="ru-RU"/>
        </w:rPr>
      </w:pP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bCs/>
          <w:color w:val="000000"/>
          <w:sz w:val="24"/>
          <w:szCs w:val="24"/>
          <w:lang w:eastAsia="ru-RU"/>
        </w:rPr>
      </w:pPr>
      <w:r w:rsidRPr="003E2235">
        <w:rPr>
          <w:rFonts w:ascii="Times New Roman" w:eastAsia="Times New Roman" w:hAnsi="Times New Roman"/>
          <w:bCs/>
          <w:color w:val="000000"/>
          <w:sz w:val="24"/>
          <w:szCs w:val="24"/>
          <w:lang w:eastAsia="ru-RU"/>
        </w:rPr>
        <w:t>Структура  логопедического  занятия по постановке звука:</w:t>
      </w:r>
    </w:p>
    <w:p w:rsidR="006378A7" w:rsidRPr="003E2235" w:rsidRDefault="006378A7" w:rsidP="00381D33">
      <w:pPr>
        <w:pStyle w:val="a5"/>
        <w:numPr>
          <w:ilvl w:val="0"/>
          <w:numId w:val="9"/>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Оргмомент  с элементами  психотерапии</w:t>
      </w:r>
    </w:p>
    <w:p w:rsidR="006378A7" w:rsidRPr="003E2235" w:rsidRDefault="006378A7" w:rsidP="00381D33">
      <w:pPr>
        <w:pStyle w:val="a5"/>
        <w:numPr>
          <w:ilvl w:val="0"/>
          <w:numId w:val="9"/>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Артикуляционная гимнастика, развитие  силы голоса и  воздушной  струи)</w:t>
      </w:r>
    </w:p>
    <w:p w:rsidR="006378A7" w:rsidRPr="003E2235" w:rsidRDefault="006378A7" w:rsidP="00381D33">
      <w:pPr>
        <w:pStyle w:val="a5"/>
        <w:numPr>
          <w:ilvl w:val="0"/>
          <w:numId w:val="9"/>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Объявление темы</w:t>
      </w:r>
    </w:p>
    <w:p w:rsidR="006378A7" w:rsidRPr="003E2235" w:rsidRDefault="006378A7" w:rsidP="00381D33">
      <w:pPr>
        <w:pStyle w:val="a5"/>
        <w:numPr>
          <w:ilvl w:val="0"/>
          <w:numId w:val="9"/>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Постановка звука</w:t>
      </w:r>
    </w:p>
    <w:p w:rsidR="006378A7" w:rsidRPr="003E2235" w:rsidRDefault="006378A7" w:rsidP="00381D33">
      <w:pPr>
        <w:pStyle w:val="a5"/>
        <w:numPr>
          <w:ilvl w:val="0"/>
          <w:numId w:val="9"/>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Анализ  артикуляции звука  по плану</w:t>
      </w:r>
    </w:p>
    <w:p w:rsidR="006378A7" w:rsidRPr="003E2235" w:rsidRDefault="006378A7" w:rsidP="00381D33">
      <w:pPr>
        <w:pStyle w:val="a5"/>
        <w:numPr>
          <w:ilvl w:val="0"/>
          <w:numId w:val="9"/>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Закрепление  изолированного звука (индивидуальное и хоровое проговаривание, игры на звукоподражание)</w:t>
      </w:r>
    </w:p>
    <w:p w:rsidR="006378A7" w:rsidRPr="003E2235" w:rsidRDefault="006378A7" w:rsidP="00381D33">
      <w:pPr>
        <w:pStyle w:val="a5"/>
        <w:numPr>
          <w:ilvl w:val="0"/>
          <w:numId w:val="9"/>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Развитие  фонематического слуха (опознание звука из ряда изолированных, из слогов, из  слов)</w:t>
      </w:r>
    </w:p>
    <w:p w:rsidR="006378A7" w:rsidRPr="003E2235" w:rsidRDefault="006378A7" w:rsidP="00381D33">
      <w:pPr>
        <w:pStyle w:val="a5"/>
        <w:numPr>
          <w:ilvl w:val="0"/>
          <w:numId w:val="9"/>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Закрепление  в слогах</w:t>
      </w:r>
    </w:p>
    <w:p w:rsidR="006378A7" w:rsidRPr="003E2235" w:rsidRDefault="006378A7" w:rsidP="00381D33">
      <w:pPr>
        <w:pStyle w:val="a5"/>
        <w:numPr>
          <w:ilvl w:val="0"/>
          <w:numId w:val="9"/>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lastRenderedPageBreak/>
        <w:t>Закрепление  в словах</w:t>
      </w:r>
    </w:p>
    <w:p w:rsidR="006378A7" w:rsidRPr="003E2235" w:rsidRDefault="006378A7" w:rsidP="00381D33">
      <w:pPr>
        <w:pStyle w:val="a5"/>
        <w:numPr>
          <w:ilvl w:val="0"/>
          <w:numId w:val="9"/>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Закрепление  в предложениях</w:t>
      </w:r>
    </w:p>
    <w:p w:rsidR="006378A7" w:rsidRPr="003E2235" w:rsidRDefault="006378A7" w:rsidP="00381D33">
      <w:pPr>
        <w:pStyle w:val="a5"/>
        <w:numPr>
          <w:ilvl w:val="0"/>
          <w:numId w:val="9"/>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Домашнее задание</w:t>
      </w:r>
    </w:p>
    <w:p w:rsidR="006378A7" w:rsidRPr="003E2235" w:rsidRDefault="006378A7" w:rsidP="00381D33">
      <w:pPr>
        <w:pStyle w:val="a5"/>
        <w:numPr>
          <w:ilvl w:val="0"/>
          <w:numId w:val="9"/>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Итог</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bCs/>
          <w:color w:val="000000"/>
          <w:sz w:val="24"/>
          <w:szCs w:val="24"/>
          <w:lang w:eastAsia="ru-RU"/>
        </w:rPr>
      </w:pP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bCs/>
          <w:color w:val="000000"/>
          <w:sz w:val="24"/>
          <w:szCs w:val="24"/>
          <w:lang w:eastAsia="ru-RU"/>
        </w:rPr>
      </w:pPr>
      <w:r w:rsidRPr="003E2235">
        <w:rPr>
          <w:rFonts w:ascii="Times New Roman" w:eastAsia="Times New Roman" w:hAnsi="Times New Roman"/>
          <w:bCs/>
          <w:color w:val="000000"/>
          <w:sz w:val="24"/>
          <w:szCs w:val="24"/>
          <w:lang w:eastAsia="ru-RU"/>
        </w:rPr>
        <w:t>Структура логопедического занятия по  автоматизации звуков:</w:t>
      </w:r>
    </w:p>
    <w:p w:rsidR="006378A7" w:rsidRPr="003E2235" w:rsidRDefault="006378A7" w:rsidP="00381D33">
      <w:pPr>
        <w:pStyle w:val="a5"/>
        <w:numPr>
          <w:ilvl w:val="0"/>
          <w:numId w:val="11"/>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Оргмомент  с элементами психотерапии</w:t>
      </w:r>
    </w:p>
    <w:p w:rsidR="006378A7" w:rsidRPr="003E2235" w:rsidRDefault="006378A7" w:rsidP="00381D33">
      <w:pPr>
        <w:pStyle w:val="a5"/>
        <w:numPr>
          <w:ilvl w:val="0"/>
          <w:numId w:val="11"/>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Артикуляционная гимнастика для автоматизируемого  звука</w:t>
      </w:r>
    </w:p>
    <w:p w:rsidR="006378A7" w:rsidRPr="003E2235" w:rsidRDefault="006378A7" w:rsidP="00381D33">
      <w:pPr>
        <w:pStyle w:val="a5"/>
        <w:numPr>
          <w:ilvl w:val="0"/>
          <w:numId w:val="11"/>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Объявление темы</w:t>
      </w:r>
    </w:p>
    <w:p w:rsidR="006378A7" w:rsidRPr="003E2235" w:rsidRDefault="006378A7" w:rsidP="00381D33">
      <w:pPr>
        <w:pStyle w:val="a5"/>
        <w:numPr>
          <w:ilvl w:val="0"/>
          <w:numId w:val="11"/>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Произношение изолированного звука (хором, группой, индивидуально, цепочкой)</w:t>
      </w:r>
    </w:p>
    <w:p w:rsidR="006378A7" w:rsidRPr="003E2235" w:rsidRDefault="006378A7" w:rsidP="00381D33">
      <w:pPr>
        <w:pStyle w:val="a5"/>
        <w:numPr>
          <w:ilvl w:val="0"/>
          <w:numId w:val="11"/>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Анализ артикуляции по плану: губы, зубы, язык, воздушная струя</w:t>
      </w:r>
    </w:p>
    <w:p w:rsidR="006378A7" w:rsidRPr="003E2235" w:rsidRDefault="006378A7" w:rsidP="00381D33">
      <w:pPr>
        <w:pStyle w:val="a5"/>
        <w:numPr>
          <w:ilvl w:val="0"/>
          <w:numId w:val="11"/>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Характеристика звука (о твердости мягкости говорим только на  фоне слова)</w:t>
      </w:r>
    </w:p>
    <w:p w:rsidR="006378A7" w:rsidRPr="003E2235" w:rsidRDefault="006378A7" w:rsidP="00381D33">
      <w:pPr>
        <w:pStyle w:val="a5"/>
        <w:numPr>
          <w:ilvl w:val="0"/>
          <w:numId w:val="11"/>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Связь  звука  с буквой</w:t>
      </w:r>
    </w:p>
    <w:p w:rsidR="006378A7" w:rsidRPr="003E2235" w:rsidRDefault="006378A7" w:rsidP="00381D33">
      <w:pPr>
        <w:pStyle w:val="a5"/>
        <w:numPr>
          <w:ilvl w:val="0"/>
          <w:numId w:val="11"/>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Развитие  фонематического слуха</w:t>
      </w:r>
    </w:p>
    <w:p w:rsidR="006378A7" w:rsidRPr="003E2235" w:rsidRDefault="006378A7" w:rsidP="00381D33">
      <w:pPr>
        <w:pStyle w:val="a5"/>
        <w:numPr>
          <w:ilvl w:val="0"/>
          <w:numId w:val="11"/>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Закрепление звука  в слогах, звуковой анализ и синтез слогов, графическая запись</w:t>
      </w:r>
    </w:p>
    <w:p w:rsidR="006378A7" w:rsidRPr="003E2235" w:rsidRDefault="006378A7" w:rsidP="00381D33">
      <w:pPr>
        <w:pStyle w:val="a5"/>
        <w:numPr>
          <w:ilvl w:val="0"/>
          <w:numId w:val="11"/>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Закрепление звука с словах, звуко-слоговой анализ слов  с графической записью</w:t>
      </w:r>
    </w:p>
    <w:p w:rsidR="006378A7" w:rsidRPr="003E2235" w:rsidRDefault="006378A7" w:rsidP="00381D33">
      <w:pPr>
        <w:pStyle w:val="a5"/>
        <w:numPr>
          <w:ilvl w:val="0"/>
          <w:numId w:val="11"/>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Закрепление звука  в предложении, графическая запись  и  анализ предложения</w:t>
      </w:r>
    </w:p>
    <w:p w:rsidR="006378A7" w:rsidRPr="003E2235" w:rsidRDefault="006378A7" w:rsidP="00381D33">
      <w:pPr>
        <w:pStyle w:val="a5"/>
        <w:numPr>
          <w:ilvl w:val="0"/>
          <w:numId w:val="11"/>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Закрепление  в тексте</w:t>
      </w:r>
    </w:p>
    <w:p w:rsidR="006378A7" w:rsidRPr="003E2235" w:rsidRDefault="006378A7" w:rsidP="00381D33">
      <w:pPr>
        <w:pStyle w:val="a5"/>
        <w:numPr>
          <w:ilvl w:val="0"/>
          <w:numId w:val="11"/>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Домашнее задание</w:t>
      </w:r>
    </w:p>
    <w:p w:rsidR="006378A7" w:rsidRPr="003E2235" w:rsidRDefault="006378A7" w:rsidP="00381D33">
      <w:pPr>
        <w:pStyle w:val="a5"/>
        <w:numPr>
          <w:ilvl w:val="0"/>
          <w:numId w:val="11"/>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Итог</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bCs/>
          <w:color w:val="000000"/>
          <w:sz w:val="24"/>
          <w:szCs w:val="24"/>
          <w:lang w:eastAsia="ru-RU"/>
        </w:rPr>
      </w:pP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bCs/>
          <w:color w:val="000000"/>
          <w:sz w:val="24"/>
          <w:szCs w:val="24"/>
          <w:lang w:eastAsia="ru-RU"/>
        </w:rPr>
      </w:pPr>
      <w:r w:rsidRPr="003E2235">
        <w:rPr>
          <w:rFonts w:ascii="Times New Roman" w:eastAsia="Times New Roman" w:hAnsi="Times New Roman"/>
          <w:bCs/>
          <w:color w:val="000000"/>
          <w:sz w:val="24"/>
          <w:szCs w:val="24"/>
          <w:lang w:eastAsia="ru-RU"/>
        </w:rPr>
        <w:t>Структура логопедического  занятия по дифференциации звуков</w:t>
      </w:r>
    </w:p>
    <w:p w:rsidR="006378A7" w:rsidRPr="003E2235" w:rsidRDefault="006378A7" w:rsidP="00381D33">
      <w:pPr>
        <w:pStyle w:val="a5"/>
        <w:numPr>
          <w:ilvl w:val="0"/>
          <w:numId w:val="13"/>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Оргмомент с элементами психотерапии</w:t>
      </w:r>
    </w:p>
    <w:p w:rsidR="006378A7" w:rsidRPr="003E2235" w:rsidRDefault="006378A7" w:rsidP="00381D33">
      <w:pPr>
        <w:pStyle w:val="a5"/>
        <w:numPr>
          <w:ilvl w:val="0"/>
          <w:numId w:val="13"/>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Артикуляционная гимнастика – планируются только самые основные упражнения-моделирующие главные  артикуляционные  движения того и другого  звука</w:t>
      </w:r>
    </w:p>
    <w:p w:rsidR="006378A7" w:rsidRPr="003E2235" w:rsidRDefault="006378A7" w:rsidP="00381D33">
      <w:pPr>
        <w:pStyle w:val="a5"/>
        <w:numPr>
          <w:ilvl w:val="0"/>
          <w:numId w:val="13"/>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Объявление темы</w:t>
      </w:r>
    </w:p>
    <w:p w:rsidR="006378A7" w:rsidRPr="003E2235" w:rsidRDefault="006378A7" w:rsidP="00381D33">
      <w:pPr>
        <w:pStyle w:val="a5"/>
        <w:numPr>
          <w:ilvl w:val="0"/>
          <w:numId w:val="13"/>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Проговаривание изолированно звуков, которые отличаются (хором, индивидуально)</w:t>
      </w:r>
    </w:p>
    <w:p w:rsidR="006378A7" w:rsidRPr="003E2235" w:rsidRDefault="006378A7" w:rsidP="00381D33">
      <w:pPr>
        <w:pStyle w:val="a5"/>
        <w:numPr>
          <w:ilvl w:val="0"/>
          <w:numId w:val="13"/>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Анализ артикуляции звуков по алгоритму с выделением общих и различных моментов артикуляции</w:t>
      </w:r>
    </w:p>
    <w:p w:rsidR="006378A7" w:rsidRPr="003E2235" w:rsidRDefault="006378A7" w:rsidP="00381D33">
      <w:pPr>
        <w:pStyle w:val="a5"/>
        <w:numPr>
          <w:ilvl w:val="0"/>
          <w:numId w:val="13"/>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Характеристика звуков</w:t>
      </w:r>
    </w:p>
    <w:p w:rsidR="006378A7" w:rsidRPr="003E2235" w:rsidRDefault="006378A7" w:rsidP="00381D33">
      <w:pPr>
        <w:pStyle w:val="a5"/>
        <w:numPr>
          <w:ilvl w:val="0"/>
          <w:numId w:val="13"/>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Связь звука и буквы</w:t>
      </w:r>
    </w:p>
    <w:p w:rsidR="006378A7" w:rsidRPr="003E2235" w:rsidRDefault="006378A7" w:rsidP="00381D33">
      <w:pPr>
        <w:pStyle w:val="a5"/>
        <w:numPr>
          <w:ilvl w:val="0"/>
          <w:numId w:val="13"/>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Развитие  фонематического  слуха</w:t>
      </w:r>
    </w:p>
    <w:p w:rsidR="006378A7" w:rsidRPr="003E2235" w:rsidRDefault="006378A7" w:rsidP="00381D33">
      <w:pPr>
        <w:pStyle w:val="a5"/>
        <w:numPr>
          <w:ilvl w:val="0"/>
          <w:numId w:val="13"/>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Дифференциация звука в слогах</w:t>
      </w:r>
    </w:p>
    <w:p w:rsidR="006378A7" w:rsidRPr="003E2235" w:rsidRDefault="006378A7" w:rsidP="00381D33">
      <w:pPr>
        <w:pStyle w:val="a5"/>
        <w:numPr>
          <w:ilvl w:val="0"/>
          <w:numId w:val="13"/>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Чтение  слогов по  таблице или повторение за логопедом, графический анализ  слогов</w:t>
      </w:r>
    </w:p>
    <w:p w:rsidR="006378A7" w:rsidRPr="003E2235" w:rsidRDefault="006378A7" w:rsidP="00381D33">
      <w:pPr>
        <w:pStyle w:val="a5"/>
        <w:numPr>
          <w:ilvl w:val="0"/>
          <w:numId w:val="13"/>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Дифференциация звука в предложении, анализ предложения с графической записью и выделение слов, содержащих  изучаемые звуки, выделение  самих звуков</w:t>
      </w:r>
    </w:p>
    <w:p w:rsidR="006378A7" w:rsidRPr="003E2235" w:rsidRDefault="006378A7" w:rsidP="00381D33">
      <w:pPr>
        <w:pStyle w:val="a5"/>
        <w:numPr>
          <w:ilvl w:val="0"/>
          <w:numId w:val="13"/>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 xml:space="preserve"> Дифференциация звука  в тексте</w:t>
      </w:r>
    </w:p>
    <w:p w:rsidR="006378A7" w:rsidRPr="003E2235" w:rsidRDefault="006378A7" w:rsidP="00381D33">
      <w:pPr>
        <w:pStyle w:val="a5"/>
        <w:numPr>
          <w:ilvl w:val="0"/>
          <w:numId w:val="13"/>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Домашнее задание</w:t>
      </w:r>
    </w:p>
    <w:p w:rsidR="006378A7" w:rsidRPr="003E2235" w:rsidRDefault="006378A7" w:rsidP="00381D33">
      <w:pPr>
        <w:pStyle w:val="a5"/>
        <w:numPr>
          <w:ilvl w:val="0"/>
          <w:numId w:val="13"/>
        </w:numPr>
        <w:shd w:val="clear" w:color="auto" w:fill="FFFFFF"/>
        <w:ind w:left="-142" w:right="-143" w:firstLine="851"/>
        <w:jc w:val="both"/>
        <w:rPr>
          <w:rFonts w:ascii="Times New Roman" w:eastAsia="Times New Roman" w:hAnsi="Times New Roman" w:cs="Times New Roman"/>
          <w:bCs/>
          <w:color w:val="000000"/>
          <w:sz w:val="24"/>
          <w:szCs w:val="24"/>
          <w:lang w:eastAsia="ru-RU"/>
        </w:rPr>
      </w:pPr>
      <w:r w:rsidRPr="003E2235">
        <w:rPr>
          <w:rFonts w:ascii="Times New Roman" w:eastAsia="Times New Roman" w:hAnsi="Times New Roman" w:cs="Times New Roman"/>
          <w:bCs/>
          <w:color w:val="000000"/>
          <w:sz w:val="24"/>
          <w:szCs w:val="24"/>
          <w:lang w:eastAsia="ru-RU"/>
        </w:rPr>
        <w:t>Итог</w:t>
      </w:r>
    </w:p>
    <w:p w:rsidR="006378A7" w:rsidRPr="003E2235" w:rsidRDefault="006378A7" w:rsidP="00381D33">
      <w:pPr>
        <w:pStyle w:val="a5"/>
        <w:shd w:val="clear" w:color="auto" w:fill="FFFFFF"/>
        <w:ind w:left="-142" w:right="-143" w:firstLine="851"/>
        <w:jc w:val="both"/>
        <w:rPr>
          <w:rFonts w:ascii="Times New Roman" w:eastAsia="Times New Roman" w:hAnsi="Times New Roman" w:cs="Times New Roman"/>
          <w:bCs/>
          <w:color w:val="000000"/>
          <w:sz w:val="24"/>
          <w:szCs w:val="24"/>
          <w:lang w:eastAsia="ru-RU"/>
        </w:rPr>
      </w:pP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1 -5 ЭТАП        </w:t>
      </w:r>
    </w:p>
    <w:p w:rsidR="006378A7" w:rsidRPr="003E2235" w:rsidRDefault="006378A7" w:rsidP="00381D33">
      <w:pPr>
        <w:shd w:val="clear" w:color="auto" w:fill="FFFFFF"/>
        <w:spacing w:after="0" w:line="240" w:lineRule="auto"/>
        <w:ind w:left="-142" w:right="-143" w:firstLine="851"/>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Задачи:</w:t>
      </w:r>
    </w:p>
    <w:p w:rsidR="006378A7" w:rsidRPr="003E2235" w:rsidRDefault="006378A7" w:rsidP="00381D33">
      <w:pPr>
        <w:shd w:val="clear" w:color="auto" w:fill="FFFFFF"/>
        <w:spacing w:after="0" w:line="240" w:lineRule="auto"/>
        <w:ind w:left="-142" w:right="-143" w:firstLine="851"/>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1.Развивать фонематическое восприятие;</w:t>
      </w:r>
    </w:p>
    <w:p w:rsidR="006378A7" w:rsidRPr="003E2235" w:rsidRDefault="006378A7" w:rsidP="00381D33">
      <w:pPr>
        <w:shd w:val="clear" w:color="auto" w:fill="FFFFFF"/>
        <w:spacing w:after="0" w:line="240" w:lineRule="auto"/>
        <w:ind w:left="-142" w:right="-143" w:firstLine="851"/>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2. Обучать простым и сложным формам звукобуквенного анализа и синтеза слов;</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3. Уточнять произношение звуков с опорой на зрительное и слуховое восприятие, а также на тактильные и кинетические ощущения;</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lastRenderedPageBreak/>
        <w:t>4. Учить выделять определенные звуки на уровне слога, слова, словосочетания, предложения и текста;</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5. Определять положение звука по отношению к другим звукам;</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6. Учить сопоставлять звуки в произносительном и слуховом плане.</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Планируемый уровень подготовки обучающихся при завершении 1-5 этапов коррекционно – развивающего обучения:  </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К концу обучения дети должны знать:</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 термины, используемые для обозначения основных понятий (речь, звук, буква, артикуляция и т.д.);</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 все буквы и звуки родного языка;</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 отличительные признаки гласных и согласных звуков;</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 гласные и согласные звуки;</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 твердые и мягкие согласные, а также буквы для обозначения мягкости согласных на письме;</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 пары гласных звуков; пары согласных звуков по твердости — мягкости, по звонкости — глухости;</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К концу обучения дети должны уметь:</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_   произносить все звуки русского  языка в соответствии с нормами;</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_    различать свистящие, шипящие, аффрикаты, соноры;</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 узнавать и различать гласные и согласные звуки;</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 обозначать гласные; твердые, мягкие, глухие и звонкие согласные на письме;</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 знать и произносить гласные звуки;</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 различать на слух и в произношении смешиваемые звуки;</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 производить фонетический разбор слова;</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 производить звукобуквенный разбор слогов и слов;</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 подбирать слова на заданный звук;</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 сравнивать слова со сходными звуками;</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 строить звуковые схемы слогов и слов;</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 составлять словосочетания и предложения со смешиваемыми звуками;</w:t>
      </w: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 восстанавливать предложения и текст с заданными звуками;</w:t>
      </w:r>
    </w:p>
    <w:p w:rsidR="006378A7" w:rsidRPr="003E2235" w:rsidRDefault="006378A7" w:rsidP="00381D33">
      <w:pPr>
        <w:shd w:val="clear" w:color="auto" w:fill="FFFFFF"/>
        <w:spacing w:after="0" w:line="240" w:lineRule="auto"/>
        <w:ind w:left="-142" w:right="-143" w:firstLine="851"/>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—самостоятельно писать слуховые и зрительные диктанты, используя оппозиционные звуки</w:t>
      </w:r>
    </w:p>
    <w:p w:rsidR="006378A7" w:rsidRPr="003E2235" w:rsidRDefault="006378A7" w:rsidP="00381D33">
      <w:pPr>
        <w:shd w:val="clear" w:color="auto" w:fill="FFFFFF"/>
        <w:spacing w:after="0" w:line="240" w:lineRule="auto"/>
        <w:ind w:left="-142" w:right="-143" w:firstLine="851"/>
        <w:rPr>
          <w:rFonts w:ascii="Times New Roman" w:eastAsia="Times New Roman" w:hAnsi="Times New Roman"/>
          <w:color w:val="000000"/>
          <w:sz w:val="24"/>
          <w:szCs w:val="24"/>
          <w:lang w:eastAsia="ru-RU"/>
        </w:rPr>
      </w:pPr>
    </w:p>
    <w:p w:rsidR="006378A7" w:rsidRPr="003E2235" w:rsidRDefault="006378A7" w:rsidP="00381D33">
      <w:pPr>
        <w:shd w:val="clear" w:color="auto" w:fill="FFFFFF"/>
        <w:spacing w:after="0" w:line="240" w:lineRule="auto"/>
        <w:ind w:left="-142" w:right="-143" w:firstLine="851"/>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 xml:space="preserve">    Планируемое количество занятий на 1 этапе: 66</w:t>
      </w:r>
    </w:p>
    <w:p w:rsidR="006378A7" w:rsidRPr="003E2235" w:rsidRDefault="006378A7" w:rsidP="00381D33">
      <w:pPr>
        <w:shd w:val="clear" w:color="auto" w:fill="FFFFFF"/>
        <w:spacing w:after="0" w:line="240" w:lineRule="auto"/>
        <w:ind w:left="-142" w:right="-143" w:firstLine="851"/>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 xml:space="preserve">    Планируемое количество занятий на 2 этапе: 68</w:t>
      </w:r>
    </w:p>
    <w:p w:rsidR="006378A7" w:rsidRPr="003E2235" w:rsidRDefault="006378A7" w:rsidP="00381D33">
      <w:pPr>
        <w:shd w:val="clear" w:color="auto" w:fill="FFFFFF"/>
        <w:spacing w:after="0" w:line="240" w:lineRule="auto"/>
        <w:ind w:left="-142" w:right="-143" w:firstLine="851"/>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 xml:space="preserve">    Планируемое количество занятий на 3 этапе: 68</w:t>
      </w:r>
    </w:p>
    <w:p w:rsidR="006378A7" w:rsidRPr="003E2235" w:rsidRDefault="006378A7" w:rsidP="00381D33">
      <w:pPr>
        <w:shd w:val="clear" w:color="auto" w:fill="FFFFFF"/>
        <w:spacing w:after="0" w:line="240" w:lineRule="auto"/>
        <w:ind w:left="-142" w:right="-143" w:firstLine="851"/>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 xml:space="preserve">    Планируемое количество занятий на 4 этапе: 68</w:t>
      </w:r>
    </w:p>
    <w:p w:rsidR="006378A7" w:rsidRPr="003E2235" w:rsidRDefault="006378A7" w:rsidP="00381D33">
      <w:pPr>
        <w:shd w:val="clear" w:color="auto" w:fill="FFFFFF"/>
        <w:spacing w:after="0" w:line="240" w:lineRule="auto"/>
        <w:ind w:left="-142" w:right="-143" w:firstLine="851"/>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 xml:space="preserve">    Планируемое количество занятий на 5 этапе: 68</w:t>
      </w:r>
    </w:p>
    <w:p w:rsidR="006378A7" w:rsidRPr="003E2235" w:rsidRDefault="006378A7" w:rsidP="00381D33">
      <w:pPr>
        <w:pStyle w:val="a5"/>
        <w:shd w:val="clear" w:color="auto" w:fill="FFFFFF"/>
        <w:ind w:left="-142" w:right="-143" w:firstLine="851"/>
        <w:jc w:val="both"/>
        <w:rPr>
          <w:rFonts w:ascii="Times New Roman" w:eastAsia="Times New Roman" w:hAnsi="Times New Roman" w:cs="Times New Roman"/>
          <w:bCs/>
          <w:color w:val="000000"/>
          <w:sz w:val="24"/>
          <w:szCs w:val="24"/>
          <w:lang w:eastAsia="ru-RU"/>
        </w:rPr>
      </w:pPr>
    </w:p>
    <w:p w:rsidR="006378A7" w:rsidRPr="003E2235" w:rsidRDefault="006378A7" w:rsidP="00381D33">
      <w:pPr>
        <w:shd w:val="clear" w:color="auto" w:fill="FFFFFF"/>
        <w:spacing w:after="0" w:line="240" w:lineRule="auto"/>
        <w:ind w:left="-142" w:right="-143" w:firstLine="851"/>
        <w:jc w:val="both"/>
        <w:rPr>
          <w:rFonts w:ascii="Times New Roman" w:eastAsia="Times New Roman" w:hAnsi="Times New Roman"/>
          <w:bCs/>
          <w:color w:val="000000"/>
          <w:sz w:val="24"/>
          <w:szCs w:val="24"/>
          <w:lang w:eastAsia="ru-RU"/>
        </w:rPr>
      </w:pPr>
    </w:p>
    <w:p w:rsidR="006378A7" w:rsidRPr="003E2235" w:rsidRDefault="006378A7" w:rsidP="00381D33">
      <w:pPr>
        <w:shd w:val="clear" w:color="auto" w:fill="FFFFFF"/>
        <w:spacing w:after="0" w:line="240" w:lineRule="auto"/>
        <w:ind w:left="-142" w:right="-143" w:firstLine="851"/>
        <w:rPr>
          <w:rFonts w:ascii="Times New Roman" w:eastAsia="Times New Roman" w:hAnsi="Times New Roman"/>
          <w:color w:val="000000"/>
          <w:sz w:val="24"/>
          <w:szCs w:val="24"/>
          <w:lang w:eastAsia="ru-RU"/>
        </w:rPr>
      </w:pPr>
    </w:p>
    <w:p w:rsidR="006378A7" w:rsidRPr="003E2235" w:rsidRDefault="006378A7" w:rsidP="00381D33">
      <w:pPr>
        <w:shd w:val="clear" w:color="auto" w:fill="FFFFFF"/>
        <w:spacing w:after="0" w:line="240" w:lineRule="auto"/>
        <w:ind w:left="-142" w:right="-143" w:firstLine="851"/>
        <w:rPr>
          <w:rFonts w:ascii="Times New Roman" w:eastAsia="Times New Roman" w:hAnsi="Times New Roman"/>
          <w:sz w:val="24"/>
          <w:szCs w:val="24"/>
          <w:lang w:eastAsia="ru-RU"/>
        </w:rPr>
      </w:pPr>
    </w:p>
    <w:p w:rsidR="006378A7" w:rsidRPr="003E2235" w:rsidRDefault="006378A7" w:rsidP="00833619">
      <w:pPr>
        <w:shd w:val="clear" w:color="auto" w:fill="FFFFFF"/>
        <w:spacing w:after="0" w:line="240" w:lineRule="auto"/>
        <w:jc w:val="center"/>
        <w:rPr>
          <w:rFonts w:ascii="Times New Roman" w:eastAsia="Times New Roman" w:hAnsi="Times New Roman"/>
          <w:sz w:val="24"/>
          <w:szCs w:val="24"/>
          <w:lang w:eastAsia="ru-RU"/>
        </w:rPr>
      </w:pPr>
    </w:p>
    <w:p w:rsidR="006378A7" w:rsidRPr="003E2235" w:rsidRDefault="006378A7" w:rsidP="00833619">
      <w:pPr>
        <w:shd w:val="clear" w:color="auto" w:fill="FFFFFF"/>
        <w:spacing w:after="0" w:line="240" w:lineRule="auto"/>
        <w:jc w:val="center"/>
        <w:rPr>
          <w:rFonts w:ascii="Times New Roman" w:eastAsia="Times New Roman" w:hAnsi="Times New Roman"/>
          <w:sz w:val="24"/>
          <w:szCs w:val="24"/>
          <w:lang w:eastAsia="ru-RU"/>
        </w:rPr>
      </w:pPr>
    </w:p>
    <w:p w:rsidR="006378A7" w:rsidRPr="003E2235" w:rsidRDefault="006378A7" w:rsidP="00833619">
      <w:pPr>
        <w:pageBreakBefore/>
        <w:shd w:val="clear" w:color="auto" w:fill="FFFFFF"/>
        <w:spacing w:after="0" w:line="240" w:lineRule="auto"/>
        <w:jc w:val="center"/>
        <w:rPr>
          <w:rFonts w:ascii="Times New Roman" w:eastAsia="Times New Roman" w:hAnsi="Times New Roman"/>
          <w:sz w:val="24"/>
          <w:szCs w:val="24"/>
          <w:lang w:eastAsia="ru-RU"/>
        </w:rPr>
      </w:pPr>
      <w:r w:rsidRPr="003E2235">
        <w:rPr>
          <w:rFonts w:ascii="Times New Roman" w:eastAsia="Times New Roman" w:hAnsi="Times New Roman"/>
          <w:b/>
          <w:color w:val="000000"/>
          <w:sz w:val="24"/>
          <w:szCs w:val="24"/>
          <w:lang w:eastAsia="ru-RU"/>
        </w:rPr>
        <w:lastRenderedPageBreak/>
        <w:t xml:space="preserve">План коррекционно-развивающих занятий для обучающихся с ТНР </w:t>
      </w:r>
      <w:r w:rsidRPr="003E2235">
        <w:rPr>
          <w:rFonts w:ascii="Times New Roman" w:eastAsia="Times New Roman" w:hAnsi="Times New Roman"/>
          <w:sz w:val="24"/>
          <w:szCs w:val="24"/>
          <w:lang w:eastAsia="ru-RU"/>
        </w:rPr>
        <w:t xml:space="preserve">       </w:t>
      </w:r>
      <w:r w:rsidRPr="003E2235">
        <w:rPr>
          <w:rFonts w:ascii="Times New Roman" w:eastAsia="Times New Roman" w:hAnsi="Times New Roman"/>
          <w:b/>
          <w:sz w:val="24"/>
          <w:szCs w:val="24"/>
          <w:lang w:eastAsia="ru-RU"/>
        </w:rPr>
        <w:t xml:space="preserve">Произношение </w:t>
      </w:r>
      <w:r w:rsidRPr="003E2235">
        <w:rPr>
          <w:rFonts w:ascii="Times New Roman" w:eastAsia="Times New Roman" w:hAnsi="Times New Roman"/>
          <w:sz w:val="24"/>
          <w:szCs w:val="24"/>
          <w:lang w:eastAsia="ru-RU"/>
        </w:rPr>
        <w:t>1 год</w:t>
      </w:r>
    </w:p>
    <w:tbl>
      <w:tblPr>
        <w:tblW w:w="9606" w:type="dxa"/>
        <w:tblLayout w:type="fixed"/>
        <w:tblLook w:val="04A0" w:firstRow="1" w:lastRow="0" w:firstColumn="1" w:lastColumn="0" w:noHBand="0" w:noVBand="1"/>
      </w:tblPr>
      <w:tblGrid>
        <w:gridCol w:w="1204"/>
        <w:gridCol w:w="6842"/>
        <w:gridCol w:w="1560"/>
      </w:tblGrid>
      <w:tr w:rsidR="006378A7" w:rsidRPr="003E2235" w:rsidTr="00381D33">
        <w:tc>
          <w:tcPr>
            <w:tcW w:w="120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Тема занятия</w:t>
            </w:r>
          </w:p>
        </w:tc>
        <w:tc>
          <w:tcPr>
            <w:tcW w:w="156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ind w:hanging="108"/>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Количество часов</w:t>
            </w:r>
          </w:p>
        </w:tc>
      </w:tr>
      <w:tr w:rsidR="00C54A23" w:rsidRPr="003E2235" w:rsidTr="00381D33">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c>
          <w:tcPr>
            <w:tcW w:w="6842"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Знакомство с артикуляционным аппаратом.</w:t>
            </w:r>
          </w:p>
        </w:tc>
        <w:tc>
          <w:tcPr>
            <w:tcW w:w="1560"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C54A23" w:rsidRPr="003E2235" w:rsidTr="00070727">
        <w:trPr>
          <w:trHeight w:val="655"/>
        </w:trPr>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w:t>
            </w:r>
          </w:p>
        </w:tc>
        <w:tc>
          <w:tcPr>
            <w:tcW w:w="6842"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Сказка о веселом  язычке.Артикуляционная гимнастика.</w:t>
            </w:r>
          </w:p>
        </w:tc>
        <w:tc>
          <w:tcPr>
            <w:tcW w:w="1560"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C54A23" w:rsidRPr="003E2235" w:rsidTr="008C2656">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w:t>
            </w:r>
          </w:p>
        </w:tc>
        <w:tc>
          <w:tcPr>
            <w:tcW w:w="6842" w:type="dxa"/>
            <w:tcBorders>
              <w:top w:val="single" w:sz="4" w:space="0" w:color="auto"/>
              <w:left w:val="single" w:sz="4" w:space="0" w:color="auto"/>
              <w:bottom w:val="single" w:sz="4" w:space="0" w:color="auto"/>
              <w:right w:val="single" w:sz="4" w:space="0" w:color="auto"/>
            </w:tcBorders>
            <w:vAlign w:val="bottom"/>
            <w:hideMark/>
          </w:tcPr>
          <w:p w:rsidR="00C54A23" w:rsidRPr="003E2235" w:rsidRDefault="00C54A23" w:rsidP="008C2656">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Путешествие в Звукоград и Буквоград.</w:t>
            </w:r>
          </w:p>
        </w:tc>
        <w:tc>
          <w:tcPr>
            <w:tcW w:w="1560"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C54A23" w:rsidRPr="003E2235" w:rsidTr="00381D33">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w:t>
            </w:r>
          </w:p>
        </w:tc>
        <w:tc>
          <w:tcPr>
            <w:tcW w:w="6842"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Речь. Речевые звуки.</w:t>
            </w:r>
          </w:p>
        </w:tc>
        <w:tc>
          <w:tcPr>
            <w:tcW w:w="1560"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C54A23" w:rsidRPr="003E2235" w:rsidTr="00381D33">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w:t>
            </w:r>
          </w:p>
        </w:tc>
        <w:tc>
          <w:tcPr>
            <w:tcW w:w="6842"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ind w:left="72"/>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Подготовительные артикуляционные упражнения.</w:t>
            </w:r>
          </w:p>
        </w:tc>
        <w:tc>
          <w:tcPr>
            <w:tcW w:w="1560"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C54A23" w:rsidRPr="003E2235" w:rsidTr="00381D33">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w:t>
            </w:r>
          </w:p>
        </w:tc>
        <w:tc>
          <w:tcPr>
            <w:tcW w:w="6842"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Развитие тактильных восприятий, артикуляционной моторики.</w:t>
            </w:r>
          </w:p>
        </w:tc>
        <w:tc>
          <w:tcPr>
            <w:tcW w:w="1560"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C54A23" w:rsidRPr="003E2235" w:rsidTr="00381D33">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7</w:t>
            </w:r>
          </w:p>
        </w:tc>
        <w:tc>
          <w:tcPr>
            <w:tcW w:w="6842"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Развитие слухового внимания., слуховой памяти.</w:t>
            </w:r>
          </w:p>
        </w:tc>
        <w:tc>
          <w:tcPr>
            <w:tcW w:w="1560"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C54A23" w:rsidRPr="003E2235" w:rsidTr="00381D33">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8</w:t>
            </w:r>
          </w:p>
        </w:tc>
        <w:tc>
          <w:tcPr>
            <w:tcW w:w="6842"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Развитие фонематического слуха.</w:t>
            </w:r>
          </w:p>
        </w:tc>
        <w:tc>
          <w:tcPr>
            <w:tcW w:w="1560"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9</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350F18"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Уточнение произношения  А.</w:t>
            </w:r>
          </w:p>
        </w:tc>
        <w:tc>
          <w:tcPr>
            <w:tcW w:w="156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10</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350F18"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Автоматизация А.</w:t>
            </w:r>
          </w:p>
        </w:tc>
        <w:tc>
          <w:tcPr>
            <w:tcW w:w="156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350F18" w:rsidRPr="003E2235" w:rsidTr="00381D33">
        <w:tc>
          <w:tcPr>
            <w:tcW w:w="1204" w:type="dxa"/>
            <w:tcBorders>
              <w:top w:val="single" w:sz="4" w:space="0" w:color="auto"/>
              <w:left w:val="single" w:sz="4" w:space="0" w:color="auto"/>
              <w:bottom w:val="single" w:sz="4" w:space="0" w:color="auto"/>
              <w:right w:val="single" w:sz="4" w:space="0" w:color="auto"/>
            </w:tcBorders>
          </w:tcPr>
          <w:p w:rsidR="00350F18" w:rsidRPr="003E2235" w:rsidRDefault="00350F18"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11</w:t>
            </w:r>
          </w:p>
        </w:tc>
        <w:tc>
          <w:tcPr>
            <w:tcW w:w="6842" w:type="dxa"/>
            <w:tcBorders>
              <w:top w:val="single" w:sz="4" w:space="0" w:color="auto"/>
              <w:left w:val="single" w:sz="4" w:space="0" w:color="auto"/>
              <w:bottom w:val="single" w:sz="4" w:space="0" w:color="auto"/>
              <w:right w:val="single" w:sz="4" w:space="0" w:color="auto"/>
            </w:tcBorders>
          </w:tcPr>
          <w:p w:rsidR="00350F18" w:rsidRPr="003E2235" w:rsidRDefault="00350F18"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Уточнение произношения  О.</w:t>
            </w:r>
          </w:p>
        </w:tc>
        <w:tc>
          <w:tcPr>
            <w:tcW w:w="1560" w:type="dxa"/>
            <w:tcBorders>
              <w:top w:val="single" w:sz="4" w:space="0" w:color="auto"/>
              <w:left w:val="single" w:sz="4" w:space="0" w:color="auto"/>
              <w:bottom w:val="single" w:sz="4" w:space="0" w:color="auto"/>
              <w:right w:val="single" w:sz="4" w:space="0" w:color="auto"/>
            </w:tcBorders>
            <w:hideMark/>
          </w:tcPr>
          <w:p w:rsidR="00350F18" w:rsidRPr="003E2235" w:rsidRDefault="00350F18"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350F18" w:rsidRPr="003E2235" w:rsidTr="00381D33">
        <w:tc>
          <w:tcPr>
            <w:tcW w:w="1204" w:type="dxa"/>
            <w:tcBorders>
              <w:top w:val="single" w:sz="4" w:space="0" w:color="auto"/>
              <w:left w:val="single" w:sz="4" w:space="0" w:color="auto"/>
              <w:bottom w:val="single" w:sz="4" w:space="0" w:color="auto"/>
              <w:right w:val="single" w:sz="4" w:space="0" w:color="auto"/>
            </w:tcBorders>
          </w:tcPr>
          <w:p w:rsidR="00350F18" w:rsidRPr="003E2235" w:rsidRDefault="00350F18"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12</w:t>
            </w:r>
          </w:p>
        </w:tc>
        <w:tc>
          <w:tcPr>
            <w:tcW w:w="6842" w:type="dxa"/>
            <w:tcBorders>
              <w:top w:val="single" w:sz="4" w:space="0" w:color="auto"/>
              <w:left w:val="single" w:sz="4" w:space="0" w:color="auto"/>
              <w:bottom w:val="single" w:sz="4" w:space="0" w:color="auto"/>
              <w:right w:val="single" w:sz="4" w:space="0" w:color="auto"/>
            </w:tcBorders>
          </w:tcPr>
          <w:p w:rsidR="00350F18" w:rsidRPr="003E2235" w:rsidRDefault="00350F18"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Автоматизация О.</w:t>
            </w:r>
          </w:p>
        </w:tc>
        <w:tc>
          <w:tcPr>
            <w:tcW w:w="1560" w:type="dxa"/>
            <w:tcBorders>
              <w:top w:val="single" w:sz="4" w:space="0" w:color="auto"/>
              <w:left w:val="single" w:sz="4" w:space="0" w:color="auto"/>
              <w:bottom w:val="single" w:sz="4" w:space="0" w:color="auto"/>
              <w:right w:val="single" w:sz="4" w:space="0" w:color="auto"/>
            </w:tcBorders>
            <w:hideMark/>
          </w:tcPr>
          <w:p w:rsidR="00350F18" w:rsidRPr="003E2235" w:rsidRDefault="00350F18"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350F18" w:rsidRPr="003E2235" w:rsidTr="00381D33">
        <w:tc>
          <w:tcPr>
            <w:tcW w:w="1204" w:type="dxa"/>
            <w:tcBorders>
              <w:top w:val="single" w:sz="4" w:space="0" w:color="auto"/>
              <w:left w:val="single" w:sz="4" w:space="0" w:color="auto"/>
              <w:bottom w:val="single" w:sz="4" w:space="0" w:color="auto"/>
              <w:right w:val="single" w:sz="4" w:space="0" w:color="auto"/>
            </w:tcBorders>
          </w:tcPr>
          <w:p w:rsidR="00350F18" w:rsidRPr="003E2235" w:rsidRDefault="00350F18"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13</w:t>
            </w:r>
          </w:p>
        </w:tc>
        <w:tc>
          <w:tcPr>
            <w:tcW w:w="6842" w:type="dxa"/>
            <w:tcBorders>
              <w:top w:val="single" w:sz="4" w:space="0" w:color="auto"/>
              <w:left w:val="single" w:sz="4" w:space="0" w:color="auto"/>
              <w:bottom w:val="single" w:sz="4" w:space="0" w:color="auto"/>
              <w:right w:val="single" w:sz="4" w:space="0" w:color="auto"/>
            </w:tcBorders>
          </w:tcPr>
          <w:p w:rsidR="00350F18" w:rsidRPr="003E2235" w:rsidRDefault="00350F18"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Уточнение произношения  Э.</w:t>
            </w:r>
          </w:p>
        </w:tc>
        <w:tc>
          <w:tcPr>
            <w:tcW w:w="1560" w:type="dxa"/>
            <w:tcBorders>
              <w:top w:val="single" w:sz="4" w:space="0" w:color="auto"/>
              <w:left w:val="single" w:sz="4" w:space="0" w:color="auto"/>
              <w:bottom w:val="single" w:sz="4" w:space="0" w:color="auto"/>
              <w:right w:val="single" w:sz="4" w:space="0" w:color="auto"/>
            </w:tcBorders>
            <w:hideMark/>
          </w:tcPr>
          <w:p w:rsidR="00350F18" w:rsidRPr="003E2235" w:rsidRDefault="00350F18"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350F18" w:rsidRPr="003E2235" w:rsidTr="00381D33">
        <w:tc>
          <w:tcPr>
            <w:tcW w:w="1204" w:type="dxa"/>
            <w:tcBorders>
              <w:top w:val="single" w:sz="4" w:space="0" w:color="auto"/>
              <w:left w:val="single" w:sz="4" w:space="0" w:color="auto"/>
              <w:bottom w:val="single" w:sz="4" w:space="0" w:color="auto"/>
              <w:right w:val="single" w:sz="4" w:space="0" w:color="auto"/>
            </w:tcBorders>
          </w:tcPr>
          <w:p w:rsidR="00350F18" w:rsidRPr="003E2235" w:rsidRDefault="00350F18"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14</w:t>
            </w:r>
          </w:p>
        </w:tc>
        <w:tc>
          <w:tcPr>
            <w:tcW w:w="6842" w:type="dxa"/>
            <w:tcBorders>
              <w:top w:val="single" w:sz="4" w:space="0" w:color="auto"/>
              <w:left w:val="single" w:sz="4" w:space="0" w:color="auto"/>
              <w:bottom w:val="single" w:sz="4" w:space="0" w:color="auto"/>
              <w:right w:val="single" w:sz="4" w:space="0" w:color="auto"/>
            </w:tcBorders>
          </w:tcPr>
          <w:p w:rsidR="00350F18" w:rsidRPr="003E2235" w:rsidRDefault="00350F18"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Автоматизация Э.</w:t>
            </w:r>
          </w:p>
        </w:tc>
        <w:tc>
          <w:tcPr>
            <w:tcW w:w="1560" w:type="dxa"/>
            <w:tcBorders>
              <w:top w:val="single" w:sz="4" w:space="0" w:color="auto"/>
              <w:left w:val="single" w:sz="4" w:space="0" w:color="auto"/>
              <w:bottom w:val="single" w:sz="4" w:space="0" w:color="auto"/>
              <w:right w:val="single" w:sz="4" w:space="0" w:color="auto"/>
            </w:tcBorders>
            <w:hideMark/>
          </w:tcPr>
          <w:p w:rsidR="00350F18" w:rsidRPr="003E2235" w:rsidRDefault="00350F18"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15</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350F18"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Постановка П.</w:t>
            </w:r>
          </w:p>
        </w:tc>
        <w:tc>
          <w:tcPr>
            <w:tcW w:w="156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16</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AA78E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Постановка П. Закрепление.</w:t>
            </w:r>
          </w:p>
        </w:tc>
        <w:tc>
          <w:tcPr>
            <w:tcW w:w="156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350F18" w:rsidRPr="003E2235" w:rsidTr="00381D33">
        <w:tc>
          <w:tcPr>
            <w:tcW w:w="1204" w:type="dxa"/>
            <w:tcBorders>
              <w:top w:val="single" w:sz="4" w:space="0" w:color="auto"/>
              <w:left w:val="single" w:sz="4" w:space="0" w:color="auto"/>
              <w:bottom w:val="single" w:sz="4" w:space="0" w:color="auto"/>
              <w:right w:val="single" w:sz="4" w:space="0" w:color="auto"/>
            </w:tcBorders>
          </w:tcPr>
          <w:p w:rsidR="00350F18" w:rsidRPr="003E2235" w:rsidRDefault="00350F18"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17</w:t>
            </w:r>
          </w:p>
        </w:tc>
        <w:tc>
          <w:tcPr>
            <w:tcW w:w="6842" w:type="dxa"/>
            <w:tcBorders>
              <w:top w:val="single" w:sz="4" w:space="0" w:color="auto"/>
              <w:left w:val="single" w:sz="4" w:space="0" w:color="auto"/>
              <w:bottom w:val="single" w:sz="4" w:space="0" w:color="auto"/>
              <w:right w:val="single" w:sz="4" w:space="0" w:color="auto"/>
            </w:tcBorders>
          </w:tcPr>
          <w:p w:rsidR="00350F18" w:rsidRPr="003E2235" w:rsidRDefault="00AA78E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Автоматизация П.</w:t>
            </w:r>
          </w:p>
        </w:tc>
        <w:tc>
          <w:tcPr>
            <w:tcW w:w="1560" w:type="dxa"/>
            <w:tcBorders>
              <w:top w:val="single" w:sz="4" w:space="0" w:color="auto"/>
              <w:left w:val="single" w:sz="4" w:space="0" w:color="auto"/>
              <w:bottom w:val="single" w:sz="4" w:space="0" w:color="auto"/>
              <w:right w:val="single" w:sz="4" w:space="0" w:color="auto"/>
            </w:tcBorders>
            <w:hideMark/>
          </w:tcPr>
          <w:p w:rsidR="00350F18" w:rsidRPr="003E2235" w:rsidRDefault="00350F18"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350F18" w:rsidRPr="003E2235" w:rsidTr="00381D33">
        <w:tc>
          <w:tcPr>
            <w:tcW w:w="1204" w:type="dxa"/>
            <w:tcBorders>
              <w:top w:val="single" w:sz="4" w:space="0" w:color="auto"/>
              <w:left w:val="single" w:sz="4" w:space="0" w:color="auto"/>
              <w:bottom w:val="single" w:sz="4" w:space="0" w:color="auto"/>
              <w:right w:val="single" w:sz="4" w:space="0" w:color="auto"/>
            </w:tcBorders>
          </w:tcPr>
          <w:p w:rsidR="00350F18" w:rsidRPr="003E2235" w:rsidRDefault="00350F18"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18</w:t>
            </w:r>
          </w:p>
        </w:tc>
        <w:tc>
          <w:tcPr>
            <w:tcW w:w="6842" w:type="dxa"/>
            <w:tcBorders>
              <w:top w:val="single" w:sz="4" w:space="0" w:color="auto"/>
              <w:left w:val="single" w:sz="4" w:space="0" w:color="auto"/>
              <w:bottom w:val="single" w:sz="4" w:space="0" w:color="auto"/>
              <w:right w:val="single" w:sz="4" w:space="0" w:color="auto"/>
            </w:tcBorders>
          </w:tcPr>
          <w:p w:rsidR="00350F18" w:rsidRPr="003E2235" w:rsidRDefault="00AA78E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Автоматизация П. Закрепление.</w:t>
            </w:r>
          </w:p>
        </w:tc>
        <w:tc>
          <w:tcPr>
            <w:tcW w:w="1560" w:type="dxa"/>
            <w:tcBorders>
              <w:top w:val="single" w:sz="4" w:space="0" w:color="auto"/>
              <w:left w:val="single" w:sz="4" w:space="0" w:color="auto"/>
              <w:bottom w:val="single" w:sz="4" w:space="0" w:color="auto"/>
              <w:right w:val="single" w:sz="4" w:space="0" w:color="auto"/>
            </w:tcBorders>
            <w:hideMark/>
          </w:tcPr>
          <w:p w:rsidR="00350F18" w:rsidRPr="003E2235" w:rsidRDefault="00350F18"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350F18" w:rsidRPr="003E2235" w:rsidTr="00381D33">
        <w:tc>
          <w:tcPr>
            <w:tcW w:w="1204" w:type="dxa"/>
            <w:tcBorders>
              <w:top w:val="single" w:sz="4" w:space="0" w:color="auto"/>
              <w:left w:val="single" w:sz="4" w:space="0" w:color="auto"/>
              <w:bottom w:val="single" w:sz="4" w:space="0" w:color="auto"/>
              <w:right w:val="single" w:sz="4" w:space="0" w:color="auto"/>
            </w:tcBorders>
          </w:tcPr>
          <w:p w:rsidR="00350F18" w:rsidRPr="003E2235" w:rsidRDefault="00350F18"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19</w:t>
            </w:r>
          </w:p>
        </w:tc>
        <w:tc>
          <w:tcPr>
            <w:tcW w:w="6842" w:type="dxa"/>
            <w:tcBorders>
              <w:top w:val="single" w:sz="4" w:space="0" w:color="auto"/>
              <w:left w:val="single" w:sz="4" w:space="0" w:color="auto"/>
              <w:bottom w:val="single" w:sz="4" w:space="0" w:color="auto"/>
              <w:right w:val="single" w:sz="4" w:space="0" w:color="auto"/>
            </w:tcBorders>
          </w:tcPr>
          <w:p w:rsidR="00350F18" w:rsidRPr="003E2235" w:rsidRDefault="00AA78E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Постановка Пь.</w:t>
            </w:r>
          </w:p>
        </w:tc>
        <w:tc>
          <w:tcPr>
            <w:tcW w:w="1560" w:type="dxa"/>
            <w:tcBorders>
              <w:top w:val="single" w:sz="4" w:space="0" w:color="auto"/>
              <w:left w:val="single" w:sz="4" w:space="0" w:color="auto"/>
              <w:bottom w:val="single" w:sz="4" w:space="0" w:color="auto"/>
              <w:right w:val="single" w:sz="4" w:space="0" w:color="auto"/>
            </w:tcBorders>
            <w:hideMark/>
          </w:tcPr>
          <w:p w:rsidR="00350F18" w:rsidRPr="003E2235" w:rsidRDefault="00350F18"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350F18" w:rsidRPr="003E2235" w:rsidTr="00381D33">
        <w:tc>
          <w:tcPr>
            <w:tcW w:w="1204" w:type="dxa"/>
            <w:tcBorders>
              <w:top w:val="single" w:sz="4" w:space="0" w:color="auto"/>
              <w:left w:val="single" w:sz="4" w:space="0" w:color="auto"/>
              <w:bottom w:val="single" w:sz="4" w:space="0" w:color="auto"/>
              <w:right w:val="single" w:sz="4" w:space="0" w:color="auto"/>
            </w:tcBorders>
          </w:tcPr>
          <w:p w:rsidR="00350F18" w:rsidRPr="003E2235" w:rsidRDefault="00350F18"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20</w:t>
            </w:r>
          </w:p>
        </w:tc>
        <w:tc>
          <w:tcPr>
            <w:tcW w:w="6842" w:type="dxa"/>
            <w:tcBorders>
              <w:top w:val="single" w:sz="4" w:space="0" w:color="auto"/>
              <w:left w:val="single" w:sz="4" w:space="0" w:color="auto"/>
              <w:bottom w:val="single" w:sz="4" w:space="0" w:color="auto"/>
              <w:right w:val="single" w:sz="4" w:space="0" w:color="auto"/>
            </w:tcBorders>
          </w:tcPr>
          <w:p w:rsidR="00350F18" w:rsidRPr="003E2235" w:rsidRDefault="00AA78E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Постановка Пь. Закрепление.</w:t>
            </w:r>
          </w:p>
        </w:tc>
        <w:tc>
          <w:tcPr>
            <w:tcW w:w="1560" w:type="dxa"/>
            <w:tcBorders>
              <w:top w:val="single" w:sz="4" w:space="0" w:color="auto"/>
              <w:left w:val="single" w:sz="4" w:space="0" w:color="auto"/>
              <w:bottom w:val="single" w:sz="4" w:space="0" w:color="auto"/>
              <w:right w:val="single" w:sz="4" w:space="0" w:color="auto"/>
            </w:tcBorders>
            <w:hideMark/>
          </w:tcPr>
          <w:p w:rsidR="00350F18" w:rsidRPr="003E2235" w:rsidRDefault="00350F18"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F65519" w:rsidRPr="003E2235" w:rsidTr="00381D33">
        <w:tc>
          <w:tcPr>
            <w:tcW w:w="1204" w:type="dxa"/>
            <w:tcBorders>
              <w:top w:val="single" w:sz="4" w:space="0" w:color="auto"/>
              <w:left w:val="single" w:sz="4" w:space="0" w:color="auto"/>
              <w:bottom w:val="single" w:sz="4" w:space="0" w:color="auto"/>
              <w:right w:val="single" w:sz="4" w:space="0" w:color="auto"/>
            </w:tcBorders>
          </w:tcPr>
          <w:p w:rsidR="00F65519" w:rsidRPr="003E2235" w:rsidRDefault="00F6551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21</w:t>
            </w:r>
          </w:p>
        </w:tc>
        <w:tc>
          <w:tcPr>
            <w:tcW w:w="6842" w:type="dxa"/>
            <w:tcBorders>
              <w:top w:val="single" w:sz="4" w:space="0" w:color="auto"/>
              <w:left w:val="single" w:sz="4" w:space="0" w:color="auto"/>
              <w:bottom w:val="single" w:sz="4" w:space="0" w:color="auto"/>
              <w:right w:val="single" w:sz="4" w:space="0" w:color="auto"/>
            </w:tcBorders>
          </w:tcPr>
          <w:p w:rsidR="00F65519"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Пь.</w:t>
            </w:r>
          </w:p>
        </w:tc>
        <w:tc>
          <w:tcPr>
            <w:tcW w:w="1560" w:type="dxa"/>
            <w:tcBorders>
              <w:top w:val="single" w:sz="4" w:space="0" w:color="auto"/>
              <w:left w:val="single" w:sz="4" w:space="0" w:color="auto"/>
              <w:bottom w:val="single" w:sz="4" w:space="0" w:color="auto"/>
              <w:right w:val="single" w:sz="4" w:space="0" w:color="auto"/>
            </w:tcBorders>
            <w:hideMark/>
          </w:tcPr>
          <w:p w:rsidR="00F65519" w:rsidRPr="003E2235" w:rsidRDefault="00F6551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AA78EA" w:rsidRPr="003E2235" w:rsidTr="00381D33">
        <w:tc>
          <w:tcPr>
            <w:tcW w:w="1204"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22</w:t>
            </w:r>
          </w:p>
        </w:tc>
        <w:tc>
          <w:tcPr>
            <w:tcW w:w="6842"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Пь. Закрепление.</w:t>
            </w:r>
          </w:p>
        </w:tc>
        <w:tc>
          <w:tcPr>
            <w:tcW w:w="1560"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AA78EA" w:rsidRPr="003E2235" w:rsidTr="00381D33">
        <w:tc>
          <w:tcPr>
            <w:tcW w:w="1204"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23</w:t>
            </w:r>
          </w:p>
        </w:tc>
        <w:tc>
          <w:tcPr>
            <w:tcW w:w="6842"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П-Пь.</w:t>
            </w:r>
          </w:p>
        </w:tc>
        <w:tc>
          <w:tcPr>
            <w:tcW w:w="1560"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AA78EA" w:rsidRPr="003E2235" w:rsidTr="00381D33">
        <w:tc>
          <w:tcPr>
            <w:tcW w:w="1204"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24</w:t>
            </w:r>
          </w:p>
        </w:tc>
        <w:tc>
          <w:tcPr>
            <w:tcW w:w="6842"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П-Пь. Закрепление.</w:t>
            </w:r>
          </w:p>
        </w:tc>
        <w:tc>
          <w:tcPr>
            <w:tcW w:w="1560"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AA78EA" w:rsidRPr="003E2235" w:rsidTr="00381D33">
        <w:tc>
          <w:tcPr>
            <w:tcW w:w="1204"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25</w:t>
            </w:r>
          </w:p>
        </w:tc>
        <w:tc>
          <w:tcPr>
            <w:tcW w:w="6842"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Постановка Б.</w:t>
            </w:r>
          </w:p>
        </w:tc>
        <w:tc>
          <w:tcPr>
            <w:tcW w:w="1560"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AA78EA" w:rsidRPr="003E2235" w:rsidTr="00381D33">
        <w:tc>
          <w:tcPr>
            <w:tcW w:w="1204"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26</w:t>
            </w:r>
          </w:p>
        </w:tc>
        <w:tc>
          <w:tcPr>
            <w:tcW w:w="6842"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Постановка Б. Закрепление.</w:t>
            </w:r>
          </w:p>
        </w:tc>
        <w:tc>
          <w:tcPr>
            <w:tcW w:w="1560"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AA78EA" w:rsidRPr="003E2235" w:rsidTr="00381D33">
        <w:tc>
          <w:tcPr>
            <w:tcW w:w="1204"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lastRenderedPageBreak/>
              <w:t>27</w:t>
            </w:r>
          </w:p>
        </w:tc>
        <w:tc>
          <w:tcPr>
            <w:tcW w:w="6842"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Б.</w:t>
            </w:r>
          </w:p>
        </w:tc>
        <w:tc>
          <w:tcPr>
            <w:tcW w:w="1560"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AA78EA" w:rsidRPr="003E2235" w:rsidTr="00381D33">
        <w:tc>
          <w:tcPr>
            <w:tcW w:w="1204"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28</w:t>
            </w:r>
          </w:p>
        </w:tc>
        <w:tc>
          <w:tcPr>
            <w:tcW w:w="6842"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Б. Закрепление.</w:t>
            </w:r>
          </w:p>
        </w:tc>
        <w:tc>
          <w:tcPr>
            <w:tcW w:w="1560"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AA78EA" w:rsidRPr="003E2235" w:rsidTr="00381D33">
        <w:tc>
          <w:tcPr>
            <w:tcW w:w="1204"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29</w:t>
            </w:r>
          </w:p>
        </w:tc>
        <w:tc>
          <w:tcPr>
            <w:tcW w:w="6842"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Постановка Бь.</w:t>
            </w:r>
          </w:p>
        </w:tc>
        <w:tc>
          <w:tcPr>
            <w:tcW w:w="1560"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AA78EA" w:rsidRPr="003E2235" w:rsidTr="00381D33">
        <w:tc>
          <w:tcPr>
            <w:tcW w:w="1204"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30</w:t>
            </w:r>
          </w:p>
        </w:tc>
        <w:tc>
          <w:tcPr>
            <w:tcW w:w="6842"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Постановка Бь. Закрепление.</w:t>
            </w:r>
          </w:p>
        </w:tc>
        <w:tc>
          <w:tcPr>
            <w:tcW w:w="1560"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AA78EA" w:rsidRPr="003E2235" w:rsidTr="00381D33">
        <w:tc>
          <w:tcPr>
            <w:tcW w:w="1204"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31</w:t>
            </w:r>
          </w:p>
        </w:tc>
        <w:tc>
          <w:tcPr>
            <w:tcW w:w="6842"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Бь.</w:t>
            </w:r>
          </w:p>
        </w:tc>
        <w:tc>
          <w:tcPr>
            <w:tcW w:w="1560"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AA78EA" w:rsidRPr="003E2235" w:rsidTr="00381D33">
        <w:trPr>
          <w:trHeight w:val="617"/>
        </w:trPr>
        <w:tc>
          <w:tcPr>
            <w:tcW w:w="1204"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32</w:t>
            </w:r>
          </w:p>
        </w:tc>
        <w:tc>
          <w:tcPr>
            <w:tcW w:w="6842"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Бь. Закрепление.</w:t>
            </w:r>
          </w:p>
        </w:tc>
        <w:tc>
          <w:tcPr>
            <w:tcW w:w="1560"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AA78EA" w:rsidRPr="003E2235" w:rsidTr="00381D33">
        <w:tc>
          <w:tcPr>
            <w:tcW w:w="1204"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33</w:t>
            </w:r>
          </w:p>
        </w:tc>
        <w:tc>
          <w:tcPr>
            <w:tcW w:w="6842"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ДифферециацияП-Б.</w:t>
            </w:r>
          </w:p>
        </w:tc>
        <w:tc>
          <w:tcPr>
            <w:tcW w:w="1560"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AA78EA" w:rsidRPr="003E2235" w:rsidTr="00381D33">
        <w:tc>
          <w:tcPr>
            <w:tcW w:w="1204"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34</w:t>
            </w:r>
          </w:p>
        </w:tc>
        <w:tc>
          <w:tcPr>
            <w:tcW w:w="6842"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ДифферециацияП-Б. Закрепление.</w:t>
            </w:r>
          </w:p>
        </w:tc>
        <w:tc>
          <w:tcPr>
            <w:tcW w:w="1560"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AA78EA" w:rsidRPr="003E2235" w:rsidTr="00381D33">
        <w:tc>
          <w:tcPr>
            <w:tcW w:w="1204"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35</w:t>
            </w:r>
          </w:p>
        </w:tc>
        <w:tc>
          <w:tcPr>
            <w:tcW w:w="6842"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Дифферециация П-Пь-Б-Бь.</w:t>
            </w:r>
          </w:p>
        </w:tc>
        <w:tc>
          <w:tcPr>
            <w:tcW w:w="1560"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AA78EA" w:rsidRPr="003E2235" w:rsidTr="00381D33">
        <w:tc>
          <w:tcPr>
            <w:tcW w:w="1204"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36</w:t>
            </w:r>
          </w:p>
        </w:tc>
        <w:tc>
          <w:tcPr>
            <w:tcW w:w="6842"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Дифферециация П-Пь-Б-Бь. Закрепление.</w:t>
            </w:r>
          </w:p>
        </w:tc>
        <w:tc>
          <w:tcPr>
            <w:tcW w:w="1560"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AA78EA" w:rsidRPr="003E2235" w:rsidTr="00381D33">
        <w:tc>
          <w:tcPr>
            <w:tcW w:w="1204"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37</w:t>
            </w:r>
          </w:p>
        </w:tc>
        <w:tc>
          <w:tcPr>
            <w:tcW w:w="6842"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Постановка К.</w:t>
            </w:r>
          </w:p>
        </w:tc>
        <w:tc>
          <w:tcPr>
            <w:tcW w:w="1560"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AA78EA" w:rsidRPr="003E2235" w:rsidTr="00381D33">
        <w:tc>
          <w:tcPr>
            <w:tcW w:w="1204"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38</w:t>
            </w:r>
          </w:p>
        </w:tc>
        <w:tc>
          <w:tcPr>
            <w:tcW w:w="6842"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Постановка К. Закрепление.</w:t>
            </w:r>
          </w:p>
        </w:tc>
        <w:tc>
          <w:tcPr>
            <w:tcW w:w="1560"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AA78EA" w:rsidRPr="003E2235" w:rsidTr="00381D33">
        <w:tc>
          <w:tcPr>
            <w:tcW w:w="1204"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39</w:t>
            </w:r>
          </w:p>
        </w:tc>
        <w:tc>
          <w:tcPr>
            <w:tcW w:w="6842"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К.</w:t>
            </w:r>
          </w:p>
        </w:tc>
        <w:tc>
          <w:tcPr>
            <w:tcW w:w="1560"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AA78EA" w:rsidRPr="003E2235" w:rsidTr="00381D33">
        <w:tc>
          <w:tcPr>
            <w:tcW w:w="1204"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40</w:t>
            </w:r>
          </w:p>
        </w:tc>
        <w:tc>
          <w:tcPr>
            <w:tcW w:w="6842"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К. Закрепление.</w:t>
            </w:r>
          </w:p>
        </w:tc>
        <w:tc>
          <w:tcPr>
            <w:tcW w:w="1560"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AA78EA" w:rsidRPr="003E2235" w:rsidTr="00070727">
        <w:trPr>
          <w:trHeight w:val="360"/>
        </w:trPr>
        <w:tc>
          <w:tcPr>
            <w:tcW w:w="1204"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41</w:t>
            </w:r>
          </w:p>
        </w:tc>
        <w:tc>
          <w:tcPr>
            <w:tcW w:w="6842"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Постановка Кь.</w:t>
            </w:r>
          </w:p>
        </w:tc>
        <w:tc>
          <w:tcPr>
            <w:tcW w:w="1560"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AA78EA" w:rsidRPr="003E2235" w:rsidTr="00381D33">
        <w:tc>
          <w:tcPr>
            <w:tcW w:w="1204"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42</w:t>
            </w:r>
          </w:p>
        </w:tc>
        <w:tc>
          <w:tcPr>
            <w:tcW w:w="6842"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Постановка Кь. Закрепление.</w:t>
            </w:r>
          </w:p>
        </w:tc>
        <w:tc>
          <w:tcPr>
            <w:tcW w:w="1560"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AA78EA" w:rsidRPr="003E2235" w:rsidTr="00381D33">
        <w:tc>
          <w:tcPr>
            <w:tcW w:w="1204"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43</w:t>
            </w:r>
          </w:p>
        </w:tc>
        <w:tc>
          <w:tcPr>
            <w:tcW w:w="6842"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Кь.</w:t>
            </w:r>
          </w:p>
        </w:tc>
        <w:tc>
          <w:tcPr>
            <w:tcW w:w="1560"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AA78EA" w:rsidRPr="003E2235" w:rsidTr="00381D33">
        <w:tc>
          <w:tcPr>
            <w:tcW w:w="1204"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44</w:t>
            </w:r>
          </w:p>
        </w:tc>
        <w:tc>
          <w:tcPr>
            <w:tcW w:w="6842"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Кь. Закрепление.</w:t>
            </w:r>
          </w:p>
        </w:tc>
        <w:tc>
          <w:tcPr>
            <w:tcW w:w="1560"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AA78EA" w:rsidRPr="003E2235" w:rsidTr="00381D33">
        <w:tc>
          <w:tcPr>
            <w:tcW w:w="1204"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45</w:t>
            </w:r>
          </w:p>
        </w:tc>
        <w:tc>
          <w:tcPr>
            <w:tcW w:w="6842"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К-Кь.</w:t>
            </w:r>
          </w:p>
        </w:tc>
        <w:tc>
          <w:tcPr>
            <w:tcW w:w="1560"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AA78EA" w:rsidRPr="003E2235" w:rsidTr="00381D33">
        <w:tc>
          <w:tcPr>
            <w:tcW w:w="1204"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46</w:t>
            </w:r>
          </w:p>
        </w:tc>
        <w:tc>
          <w:tcPr>
            <w:tcW w:w="6842"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К-Кь. Закрепление.</w:t>
            </w:r>
          </w:p>
        </w:tc>
        <w:tc>
          <w:tcPr>
            <w:tcW w:w="1560"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AA78EA" w:rsidRPr="003E2235" w:rsidTr="00381D33">
        <w:tc>
          <w:tcPr>
            <w:tcW w:w="1204"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47</w:t>
            </w:r>
          </w:p>
        </w:tc>
        <w:tc>
          <w:tcPr>
            <w:tcW w:w="6842"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Постановка Г.</w:t>
            </w:r>
          </w:p>
        </w:tc>
        <w:tc>
          <w:tcPr>
            <w:tcW w:w="1560"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AA78EA" w:rsidRPr="003E2235" w:rsidTr="00381D33">
        <w:tc>
          <w:tcPr>
            <w:tcW w:w="1204"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48</w:t>
            </w:r>
          </w:p>
        </w:tc>
        <w:tc>
          <w:tcPr>
            <w:tcW w:w="6842"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Постановка Г. Закрепление.</w:t>
            </w:r>
          </w:p>
        </w:tc>
        <w:tc>
          <w:tcPr>
            <w:tcW w:w="1560"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AA78EA" w:rsidRPr="003E2235" w:rsidTr="00381D33">
        <w:tc>
          <w:tcPr>
            <w:tcW w:w="1204"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49</w:t>
            </w:r>
          </w:p>
        </w:tc>
        <w:tc>
          <w:tcPr>
            <w:tcW w:w="6842"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Г.</w:t>
            </w:r>
          </w:p>
        </w:tc>
        <w:tc>
          <w:tcPr>
            <w:tcW w:w="1560"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50</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AA78E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Автоматизация Г. Закрепление.</w:t>
            </w:r>
          </w:p>
        </w:tc>
        <w:tc>
          <w:tcPr>
            <w:tcW w:w="156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AA78EA" w:rsidRPr="003E2235" w:rsidTr="00381D33">
        <w:tc>
          <w:tcPr>
            <w:tcW w:w="1204"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51</w:t>
            </w:r>
          </w:p>
        </w:tc>
        <w:tc>
          <w:tcPr>
            <w:tcW w:w="6842"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Постановка Гь.</w:t>
            </w:r>
          </w:p>
        </w:tc>
        <w:tc>
          <w:tcPr>
            <w:tcW w:w="1560"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AA78EA" w:rsidRPr="003E2235" w:rsidTr="00381D33">
        <w:tc>
          <w:tcPr>
            <w:tcW w:w="1204"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51</w:t>
            </w:r>
          </w:p>
        </w:tc>
        <w:tc>
          <w:tcPr>
            <w:tcW w:w="6842"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Постановка Гь. Закрепление.</w:t>
            </w:r>
          </w:p>
        </w:tc>
        <w:tc>
          <w:tcPr>
            <w:tcW w:w="1560"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AA78EA" w:rsidRPr="003E2235" w:rsidTr="00381D33">
        <w:tc>
          <w:tcPr>
            <w:tcW w:w="1204"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53</w:t>
            </w:r>
          </w:p>
        </w:tc>
        <w:tc>
          <w:tcPr>
            <w:tcW w:w="6842"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Гь.</w:t>
            </w:r>
          </w:p>
        </w:tc>
        <w:tc>
          <w:tcPr>
            <w:tcW w:w="1560"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AA78EA" w:rsidRPr="003E2235" w:rsidTr="00381D33">
        <w:tc>
          <w:tcPr>
            <w:tcW w:w="1204" w:type="dxa"/>
            <w:tcBorders>
              <w:top w:val="single" w:sz="4" w:space="0" w:color="auto"/>
              <w:left w:val="single" w:sz="4" w:space="0" w:color="auto"/>
              <w:bottom w:val="single" w:sz="4" w:space="0" w:color="auto"/>
              <w:right w:val="single" w:sz="4" w:space="0" w:color="auto"/>
            </w:tcBorders>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53</w:t>
            </w:r>
          </w:p>
        </w:tc>
        <w:tc>
          <w:tcPr>
            <w:tcW w:w="6842"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Гь. Закрепление.</w:t>
            </w:r>
          </w:p>
        </w:tc>
        <w:tc>
          <w:tcPr>
            <w:tcW w:w="1560" w:type="dxa"/>
            <w:tcBorders>
              <w:top w:val="single" w:sz="4" w:space="0" w:color="auto"/>
              <w:left w:val="single" w:sz="4" w:space="0" w:color="auto"/>
              <w:bottom w:val="single" w:sz="4" w:space="0" w:color="auto"/>
              <w:right w:val="single" w:sz="4" w:space="0" w:color="auto"/>
            </w:tcBorders>
            <w:hideMark/>
          </w:tcPr>
          <w:p w:rsidR="00AA78EA" w:rsidRPr="003E2235" w:rsidRDefault="00AA78E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54</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AA78E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Г-Гь.</w:t>
            </w:r>
          </w:p>
        </w:tc>
        <w:tc>
          <w:tcPr>
            <w:tcW w:w="156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lastRenderedPageBreak/>
              <w:t>55</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AA78E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Г-Гь. Закрепление.</w:t>
            </w:r>
          </w:p>
        </w:tc>
        <w:tc>
          <w:tcPr>
            <w:tcW w:w="156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56</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AA78E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Г-Гь_К-Кь.</w:t>
            </w:r>
          </w:p>
        </w:tc>
        <w:tc>
          <w:tcPr>
            <w:tcW w:w="156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57</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AA78E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Г-Гь_К-Кь. Закрепление.</w:t>
            </w:r>
          </w:p>
        </w:tc>
        <w:tc>
          <w:tcPr>
            <w:tcW w:w="156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58</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AA78E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Постановка Х.</w:t>
            </w:r>
          </w:p>
        </w:tc>
        <w:tc>
          <w:tcPr>
            <w:tcW w:w="156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59</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AA78E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Постановка Х. Закрепление.</w:t>
            </w:r>
          </w:p>
        </w:tc>
        <w:tc>
          <w:tcPr>
            <w:tcW w:w="156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60</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AA78E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Постановка Хь.</w:t>
            </w:r>
          </w:p>
        </w:tc>
        <w:tc>
          <w:tcPr>
            <w:tcW w:w="156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61</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AA78E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Постановка Хь. Закрепление.</w:t>
            </w:r>
          </w:p>
        </w:tc>
        <w:tc>
          <w:tcPr>
            <w:tcW w:w="156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62</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670834"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Х-Хь.</w:t>
            </w:r>
          </w:p>
        </w:tc>
        <w:tc>
          <w:tcPr>
            <w:tcW w:w="156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63</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670834"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Х-Хь. Закрепление.</w:t>
            </w:r>
          </w:p>
        </w:tc>
        <w:tc>
          <w:tcPr>
            <w:tcW w:w="156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64</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670834"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Слуховой диктант.</w:t>
            </w:r>
          </w:p>
        </w:tc>
        <w:tc>
          <w:tcPr>
            <w:tcW w:w="156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65</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670834"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Фонетический разбор слова.</w:t>
            </w:r>
          </w:p>
        </w:tc>
        <w:tc>
          <w:tcPr>
            <w:tcW w:w="156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66</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C54A23"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Праздник красивой речи.</w:t>
            </w:r>
          </w:p>
        </w:tc>
        <w:tc>
          <w:tcPr>
            <w:tcW w:w="1560"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bl>
    <w:p w:rsidR="006378A7" w:rsidRPr="003E2235" w:rsidRDefault="006378A7" w:rsidP="00833619">
      <w:pPr>
        <w:shd w:val="clear" w:color="auto" w:fill="FFFFFF"/>
        <w:spacing w:after="0" w:line="240" w:lineRule="auto"/>
        <w:jc w:val="both"/>
        <w:rPr>
          <w:rFonts w:ascii="Times New Roman" w:eastAsia="Times New Roman" w:hAnsi="Times New Roman"/>
          <w:color w:val="000000"/>
          <w:sz w:val="24"/>
          <w:szCs w:val="24"/>
          <w:lang w:eastAsia="ru-RU"/>
        </w:rPr>
      </w:pPr>
    </w:p>
    <w:p w:rsidR="006378A7" w:rsidRPr="003E2235" w:rsidRDefault="006378A7" w:rsidP="00833619">
      <w:pPr>
        <w:pageBreakBefore/>
        <w:shd w:val="clear" w:color="auto" w:fill="FFFFFF"/>
        <w:spacing w:after="0" w:line="240" w:lineRule="auto"/>
        <w:jc w:val="center"/>
        <w:rPr>
          <w:rFonts w:ascii="Times New Roman" w:eastAsia="Times New Roman" w:hAnsi="Times New Roman"/>
          <w:b/>
          <w:color w:val="000000"/>
          <w:sz w:val="24"/>
          <w:szCs w:val="24"/>
          <w:lang w:eastAsia="ru-RU"/>
        </w:rPr>
      </w:pPr>
      <w:r w:rsidRPr="003E2235">
        <w:rPr>
          <w:rFonts w:ascii="Times New Roman" w:eastAsia="Times New Roman" w:hAnsi="Times New Roman"/>
          <w:b/>
          <w:color w:val="000000"/>
          <w:sz w:val="24"/>
          <w:szCs w:val="24"/>
          <w:lang w:eastAsia="ru-RU"/>
        </w:rPr>
        <w:lastRenderedPageBreak/>
        <w:t>План коррекционно-развивающих занятий для обучающихся с ТНР</w:t>
      </w:r>
    </w:p>
    <w:p w:rsidR="006378A7" w:rsidRPr="003E2235" w:rsidRDefault="006378A7" w:rsidP="00833619">
      <w:pPr>
        <w:shd w:val="clear" w:color="auto" w:fill="FFFFFF"/>
        <w:spacing w:after="0" w:line="240" w:lineRule="auto"/>
        <w:ind w:firstLine="708"/>
        <w:jc w:val="center"/>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2 год</w:t>
      </w:r>
    </w:p>
    <w:tbl>
      <w:tblPr>
        <w:tblW w:w="0" w:type="auto"/>
        <w:tblLook w:val="04A0" w:firstRow="1" w:lastRow="0" w:firstColumn="1" w:lastColumn="0" w:noHBand="0" w:noVBand="1"/>
      </w:tblPr>
      <w:tblGrid>
        <w:gridCol w:w="813"/>
        <w:gridCol w:w="7141"/>
        <w:gridCol w:w="1617"/>
      </w:tblGrid>
      <w:tr w:rsidR="006378A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w:t>
            </w:r>
          </w:p>
        </w:tc>
        <w:tc>
          <w:tcPr>
            <w:tcW w:w="7141"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Тема занятия</w:t>
            </w:r>
          </w:p>
        </w:tc>
        <w:tc>
          <w:tcPr>
            <w:tcW w:w="1617"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Количество часов</w:t>
            </w:r>
          </w:p>
        </w:tc>
      </w:tr>
      <w:tr w:rsidR="00C54A23" w:rsidRPr="003E2235" w:rsidTr="00381D33">
        <w:tc>
          <w:tcPr>
            <w:tcW w:w="813"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rPr>
                <w:rFonts w:ascii="Times New Roman" w:hAnsi="Times New Roman"/>
                <w:sz w:val="24"/>
                <w:szCs w:val="24"/>
              </w:rPr>
            </w:pPr>
            <w:r w:rsidRPr="003E2235">
              <w:rPr>
                <w:rFonts w:ascii="Times New Roman" w:hAnsi="Times New Roman"/>
                <w:sz w:val="24"/>
                <w:szCs w:val="24"/>
              </w:rPr>
              <w:t>1</w:t>
            </w:r>
          </w:p>
        </w:tc>
        <w:tc>
          <w:tcPr>
            <w:tcW w:w="7141"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Знакомство с артикуляционным аппаратом.</w:t>
            </w:r>
          </w:p>
        </w:tc>
        <w:tc>
          <w:tcPr>
            <w:tcW w:w="1617"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C54A23" w:rsidRPr="003E2235" w:rsidTr="00381D33">
        <w:tc>
          <w:tcPr>
            <w:tcW w:w="813"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rPr>
                <w:rFonts w:ascii="Times New Roman" w:hAnsi="Times New Roman"/>
                <w:sz w:val="24"/>
                <w:szCs w:val="24"/>
              </w:rPr>
            </w:pPr>
            <w:r w:rsidRPr="003E2235">
              <w:rPr>
                <w:rFonts w:ascii="Times New Roman" w:hAnsi="Times New Roman"/>
                <w:sz w:val="24"/>
                <w:szCs w:val="24"/>
              </w:rPr>
              <w:t>2</w:t>
            </w:r>
          </w:p>
        </w:tc>
        <w:tc>
          <w:tcPr>
            <w:tcW w:w="7141"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Сказка о веселом  язычке.Артикуляционная гимнастика.</w:t>
            </w:r>
          </w:p>
        </w:tc>
        <w:tc>
          <w:tcPr>
            <w:tcW w:w="1617"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C54A23" w:rsidRPr="003E2235" w:rsidTr="00381D33">
        <w:tc>
          <w:tcPr>
            <w:tcW w:w="813"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rPr>
                <w:rFonts w:ascii="Times New Roman" w:hAnsi="Times New Roman"/>
                <w:sz w:val="24"/>
                <w:szCs w:val="24"/>
              </w:rPr>
            </w:pPr>
            <w:r w:rsidRPr="003E2235">
              <w:rPr>
                <w:rFonts w:ascii="Times New Roman" w:hAnsi="Times New Roman"/>
                <w:sz w:val="24"/>
                <w:szCs w:val="24"/>
              </w:rPr>
              <w:t>3</w:t>
            </w:r>
          </w:p>
        </w:tc>
        <w:tc>
          <w:tcPr>
            <w:tcW w:w="7141"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Путешествие в Звукоград и Буквоград.</w:t>
            </w:r>
          </w:p>
        </w:tc>
        <w:tc>
          <w:tcPr>
            <w:tcW w:w="1617"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C54A23" w:rsidRPr="003E2235" w:rsidTr="00381D33">
        <w:tc>
          <w:tcPr>
            <w:tcW w:w="813"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rPr>
                <w:rFonts w:ascii="Times New Roman" w:hAnsi="Times New Roman"/>
                <w:sz w:val="24"/>
                <w:szCs w:val="24"/>
              </w:rPr>
            </w:pPr>
            <w:r w:rsidRPr="003E2235">
              <w:rPr>
                <w:rFonts w:ascii="Times New Roman" w:hAnsi="Times New Roman"/>
                <w:sz w:val="24"/>
                <w:szCs w:val="24"/>
              </w:rPr>
              <w:t>4</w:t>
            </w:r>
          </w:p>
        </w:tc>
        <w:tc>
          <w:tcPr>
            <w:tcW w:w="7141"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Речь. Речевые звуки.</w:t>
            </w:r>
          </w:p>
        </w:tc>
        <w:tc>
          <w:tcPr>
            <w:tcW w:w="1617"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C54A23" w:rsidRPr="003E2235" w:rsidTr="00381D33">
        <w:tc>
          <w:tcPr>
            <w:tcW w:w="813"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rPr>
                <w:rFonts w:ascii="Times New Roman" w:hAnsi="Times New Roman"/>
                <w:sz w:val="24"/>
                <w:szCs w:val="24"/>
              </w:rPr>
            </w:pPr>
            <w:r w:rsidRPr="003E2235">
              <w:rPr>
                <w:rFonts w:ascii="Times New Roman" w:hAnsi="Times New Roman"/>
                <w:sz w:val="24"/>
                <w:szCs w:val="24"/>
              </w:rPr>
              <w:t>5</w:t>
            </w:r>
          </w:p>
        </w:tc>
        <w:tc>
          <w:tcPr>
            <w:tcW w:w="7141"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ind w:left="72"/>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Подготовительные артикуляционные упражнения.</w:t>
            </w:r>
          </w:p>
        </w:tc>
        <w:tc>
          <w:tcPr>
            <w:tcW w:w="1617"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C54A23" w:rsidRPr="003E2235" w:rsidTr="00381D33">
        <w:tc>
          <w:tcPr>
            <w:tcW w:w="813"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rPr>
                <w:rFonts w:ascii="Times New Roman" w:hAnsi="Times New Roman"/>
                <w:sz w:val="24"/>
                <w:szCs w:val="24"/>
              </w:rPr>
            </w:pPr>
            <w:r w:rsidRPr="003E2235">
              <w:rPr>
                <w:rFonts w:ascii="Times New Roman" w:hAnsi="Times New Roman"/>
                <w:sz w:val="24"/>
                <w:szCs w:val="24"/>
              </w:rPr>
              <w:t>6</w:t>
            </w:r>
          </w:p>
        </w:tc>
        <w:tc>
          <w:tcPr>
            <w:tcW w:w="7141"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Развитие тактильных восприятий, артикуляционной моторики.</w:t>
            </w:r>
          </w:p>
        </w:tc>
        <w:tc>
          <w:tcPr>
            <w:tcW w:w="1617"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C54A23" w:rsidRPr="003E2235" w:rsidTr="00381D33">
        <w:tc>
          <w:tcPr>
            <w:tcW w:w="813"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rPr>
                <w:rFonts w:ascii="Times New Roman" w:hAnsi="Times New Roman"/>
                <w:sz w:val="24"/>
                <w:szCs w:val="24"/>
              </w:rPr>
            </w:pPr>
            <w:r w:rsidRPr="003E2235">
              <w:rPr>
                <w:rFonts w:ascii="Times New Roman" w:hAnsi="Times New Roman"/>
                <w:sz w:val="24"/>
                <w:szCs w:val="24"/>
              </w:rPr>
              <w:t>7</w:t>
            </w:r>
          </w:p>
        </w:tc>
        <w:tc>
          <w:tcPr>
            <w:tcW w:w="7141"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Развитие слухового внимания</w:t>
            </w:r>
            <w:r w:rsidR="00FC57B0" w:rsidRPr="003E2235">
              <w:rPr>
                <w:rFonts w:ascii="Times New Roman" w:eastAsia="Times New Roman" w:hAnsi="Times New Roman"/>
                <w:sz w:val="24"/>
                <w:szCs w:val="24"/>
                <w:lang w:eastAsia="ru-RU"/>
              </w:rPr>
              <w:t xml:space="preserve">, </w:t>
            </w:r>
            <w:r w:rsidRPr="003E2235">
              <w:rPr>
                <w:rFonts w:ascii="Times New Roman" w:eastAsia="Times New Roman" w:hAnsi="Times New Roman"/>
                <w:sz w:val="24"/>
                <w:szCs w:val="24"/>
                <w:lang w:eastAsia="ru-RU"/>
              </w:rPr>
              <w:t>слуховой памяти.</w:t>
            </w:r>
          </w:p>
        </w:tc>
        <w:tc>
          <w:tcPr>
            <w:tcW w:w="1617"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C54A23" w:rsidRPr="003E2235" w:rsidTr="00381D33">
        <w:tc>
          <w:tcPr>
            <w:tcW w:w="813"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rPr>
                <w:rFonts w:ascii="Times New Roman" w:hAnsi="Times New Roman"/>
                <w:sz w:val="24"/>
                <w:szCs w:val="24"/>
              </w:rPr>
            </w:pPr>
            <w:r w:rsidRPr="003E2235">
              <w:rPr>
                <w:rFonts w:ascii="Times New Roman" w:hAnsi="Times New Roman"/>
                <w:sz w:val="24"/>
                <w:szCs w:val="24"/>
              </w:rPr>
              <w:t>8</w:t>
            </w:r>
          </w:p>
        </w:tc>
        <w:tc>
          <w:tcPr>
            <w:tcW w:w="7141"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Развитие фонематического слуха.</w:t>
            </w:r>
          </w:p>
        </w:tc>
        <w:tc>
          <w:tcPr>
            <w:tcW w:w="1617"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rPr>
                <w:rFonts w:ascii="Times New Roman" w:hAnsi="Times New Roman"/>
                <w:sz w:val="24"/>
                <w:szCs w:val="24"/>
              </w:rPr>
            </w:pPr>
            <w:r w:rsidRPr="003E2235">
              <w:rPr>
                <w:rFonts w:ascii="Times New Roman" w:hAnsi="Times New Roman"/>
                <w:sz w:val="24"/>
                <w:szCs w:val="24"/>
              </w:rPr>
              <w:t>9</w:t>
            </w:r>
          </w:p>
        </w:tc>
        <w:tc>
          <w:tcPr>
            <w:tcW w:w="7141" w:type="dxa"/>
            <w:tcBorders>
              <w:top w:val="single" w:sz="4" w:space="0" w:color="auto"/>
              <w:left w:val="single" w:sz="4" w:space="0" w:color="auto"/>
              <w:bottom w:val="single" w:sz="4" w:space="0" w:color="auto"/>
              <w:right w:val="single" w:sz="4" w:space="0" w:color="auto"/>
            </w:tcBorders>
            <w:hideMark/>
          </w:tcPr>
          <w:p w:rsidR="006378A7" w:rsidRPr="003E2235" w:rsidRDefault="00800A89"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Г-Гь-К-Кь-Х-Хь.</w:t>
            </w:r>
          </w:p>
        </w:tc>
        <w:tc>
          <w:tcPr>
            <w:tcW w:w="1617"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rPr>
                <w:rFonts w:ascii="Times New Roman" w:hAnsi="Times New Roman"/>
                <w:sz w:val="24"/>
                <w:szCs w:val="24"/>
              </w:rPr>
            </w:pPr>
            <w:r w:rsidRPr="003E2235">
              <w:rPr>
                <w:rFonts w:ascii="Times New Roman" w:hAnsi="Times New Roman"/>
                <w:sz w:val="24"/>
                <w:szCs w:val="24"/>
              </w:rPr>
              <w:t>10</w:t>
            </w:r>
          </w:p>
        </w:tc>
        <w:tc>
          <w:tcPr>
            <w:tcW w:w="7141" w:type="dxa"/>
            <w:tcBorders>
              <w:top w:val="single" w:sz="4" w:space="0" w:color="auto"/>
              <w:left w:val="single" w:sz="4" w:space="0" w:color="auto"/>
              <w:bottom w:val="single" w:sz="4" w:space="0" w:color="auto"/>
              <w:right w:val="single" w:sz="4" w:space="0" w:color="auto"/>
            </w:tcBorders>
            <w:hideMark/>
          </w:tcPr>
          <w:p w:rsidR="006378A7" w:rsidRPr="003E2235" w:rsidRDefault="00800A89"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Г-Гь-К-Кь-Х-Хь. Закрепление.</w:t>
            </w:r>
          </w:p>
        </w:tc>
        <w:tc>
          <w:tcPr>
            <w:tcW w:w="1617"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rPr>
                <w:rFonts w:ascii="Times New Roman" w:hAnsi="Times New Roman"/>
                <w:sz w:val="24"/>
                <w:szCs w:val="24"/>
              </w:rPr>
            </w:pPr>
            <w:r w:rsidRPr="003E2235">
              <w:rPr>
                <w:rFonts w:ascii="Times New Roman" w:hAnsi="Times New Roman"/>
                <w:sz w:val="24"/>
                <w:szCs w:val="24"/>
              </w:rPr>
              <w:t>11</w:t>
            </w:r>
          </w:p>
        </w:tc>
        <w:tc>
          <w:tcPr>
            <w:tcW w:w="7141" w:type="dxa"/>
            <w:tcBorders>
              <w:top w:val="single" w:sz="4" w:space="0" w:color="auto"/>
              <w:left w:val="single" w:sz="4" w:space="0" w:color="auto"/>
              <w:bottom w:val="single" w:sz="4" w:space="0" w:color="auto"/>
              <w:right w:val="single" w:sz="4" w:space="0" w:color="auto"/>
            </w:tcBorders>
            <w:hideMark/>
          </w:tcPr>
          <w:p w:rsidR="006378A7" w:rsidRPr="003E2235" w:rsidRDefault="00800A89" w:rsidP="00833619">
            <w:pPr>
              <w:spacing w:line="240" w:lineRule="auto"/>
              <w:rPr>
                <w:rFonts w:ascii="Times New Roman" w:hAnsi="Times New Roman"/>
                <w:sz w:val="24"/>
                <w:szCs w:val="24"/>
              </w:rPr>
            </w:pPr>
            <w:r w:rsidRPr="003E2235">
              <w:rPr>
                <w:rFonts w:ascii="Times New Roman" w:hAnsi="Times New Roman"/>
                <w:sz w:val="24"/>
                <w:szCs w:val="24"/>
              </w:rPr>
              <w:t>Постановка М.</w:t>
            </w:r>
          </w:p>
        </w:tc>
        <w:tc>
          <w:tcPr>
            <w:tcW w:w="1617"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rPr>
                <w:rFonts w:ascii="Times New Roman" w:hAnsi="Times New Roman"/>
                <w:sz w:val="24"/>
                <w:szCs w:val="24"/>
              </w:rPr>
            </w:pPr>
            <w:r w:rsidRPr="003E2235">
              <w:rPr>
                <w:rFonts w:ascii="Times New Roman" w:hAnsi="Times New Roman"/>
                <w:sz w:val="24"/>
                <w:szCs w:val="24"/>
              </w:rPr>
              <w:t>12</w:t>
            </w:r>
          </w:p>
        </w:tc>
        <w:tc>
          <w:tcPr>
            <w:tcW w:w="7141" w:type="dxa"/>
            <w:tcBorders>
              <w:top w:val="single" w:sz="4" w:space="0" w:color="auto"/>
              <w:left w:val="single" w:sz="4" w:space="0" w:color="auto"/>
              <w:bottom w:val="single" w:sz="4" w:space="0" w:color="auto"/>
              <w:right w:val="single" w:sz="4" w:space="0" w:color="auto"/>
            </w:tcBorders>
            <w:hideMark/>
          </w:tcPr>
          <w:p w:rsidR="006378A7" w:rsidRPr="003E2235" w:rsidRDefault="00800A89" w:rsidP="00833619">
            <w:pPr>
              <w:spacing w:line="240" w:lineRule="auto"/>
              <w:rPr>
                <w:rFonts w:ascii="Times New Roman" w:hAnsi="Times New Roman"/>
                <w:sz w:val="24"/>
                <w:szCs w:val="24"/>
              </w:rPr>
            </w:pPr>
            <w:r w:rsidRPr="003E2235">
              <w:rPr>
                <w:rFonts w:ascii="Times New Roman" w:hAnsi="Times New Roman"/>
                <w:sz w:val="24"/>
                <w:szCs w:val="24"/>
              </w:rPr>
              <w:t>Постановка М.</w:t>
            </w:r>
            <w:r w:rsidR="00C43C2B" w:rsidRPr="003E2235">
              <w:rPr>
                <w:rFonts w:ascii="Times New Roman" w:hAnsi="Times New Roman"/>
                <w:sz w:val="24"/>
                <w:szCs w:val="24"/>
              </w:rPr>
              <w:t xml:space="preserve"> Закрепление.</w:t>
            </w:r>
          </w:p>
        </w:tc>
        <w:tc>
          <w:tcPr>
            <w:tcW w:w="1617"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C43C2B" w:rsidRPr="003E2235" w:rsidTr="00381D33">
        <w:tc>
          <w:tcPr>
            <w:tcW w:w="813" w:type="dxa"/>
            <w:tcBorders>
              <w:top w:val="single" w:sz="4" w:space="0" w:color="auto"/>
              <w:left w:val="single" w:sz="4" w:space="0" w:color="auto"/>
              <w:bottom w:val="single" w:sz="4" w:space="0" w:color="auto"/>
              <w:right w:val="single" w:sz="4" w:space="0" w:color="auto"/>
            </w:tcBorders>
            <w:hideMark/>
          </w:tcPr>
          <w:p w:rsidR="00C43C2B" w:rsidRPr="003E2235" w:rsidRDefault="00C43C2B" w:rsidP="00833619">
            <w:pPr>
              <w:spacing w:line="240" w:lineRule="auto"/>
              <w:rPr>
                <w:rFonts w:ascii="Times New Roman" w:hAnsi="Times New Roman"/>
                <w:sz w:val="24"/>
                <w:szCs w:val="24"/>
              </w:rPr>
            </w:pPr>
            <w:r w:rsidRPr="003E2235">
              <w:rPr>
                <w:rFonts w:ascii="Times New Roman" w:hAnsi="Times New Roman"/>
                <w:sz w:val="24"/>
                <w:szCs w:val="24"/>
              </w:rPr>
              <w:t>13</w:t>
            </w:r>
          </w:p>
        </w:tc>
        <w:tc>
          <w:tcPr>
            <w:tcW w:w="7141" w:type="dxa"/>
            <w:tcBorders>
              <w:top w:val="single" w:sz="4" w:space="0" w:color="auto"/>
              <w:left w:val="single" w:sz="4" w:space="0" w:color="auto"/>
              <w:bottom w:val="single" w:sz="4" w:space="0" w:color="auto"/>
              <w:right w:val="single" w:sz="4" w:space="0" w:color="auto"/>
            </w:tcBorders>
            <w:hideMark/>
          </w:tcPr>
          <w:p w:rsidR="00C43C2B" w:rsidRPr="003E2235" w:rsidRDefault="00C43C2B" w:rsidP="00833619">
            <w:pPr>
              <w:spacing w:line="240" w:lineRule="auto"/>
              <w:rPr>
                <w:rFonts w:ascii="Times New Roman" w:hAnsi="Times New Roman"/>
                <w:sz w:val="24"/>
                <w:szCs w:val="24"/>
              </w:rPr>
            </w:pPr>
            <w:r w:rsidRPr="003E2235">
              <w:rPr>
                <w:rFonts w:ascii="Times New Roman" w:hAnsi="Times New Roman"/>
                <w:sz w:val="24"/>
                <w:szCs w:val="24"/>
              </w:rPr>
              <w:t>Постановка Мь.</w:t>
            </w:r>
          </w:p>
        </w:tc>
        <w:tc>
          <w:tcPr>
            <w:tcW w:w="1617" w:type="dxa"/>
            <w:tcBorders>
              <w:top w:val="single" w:sz="4" w:space="0" w:color="auto"/>
              <w:left w:val="single" w:sz="4" w:space="0" w:color="auto"/>
              <w:bottom w:val="single" w:sz="4" w:space="0" w:color="auto"/>
              <w:right w:val="single" w:sz="4" w:space="0" w:color="auto"/>
            </w:tcBorders>
            <w:hideMark/>
          </w:tcPr>
          <w:p w:rsidR="00C43C2B" w:rsidRPr="003E2235" w:rsidRDefault="00C43C2B"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C43C2B" w:rsidRPr="003E2235" w:rsidTr="00381D33">
        <w:tc>
          <w:tcPr>
            <w:tcW w:w="813" w:type="dxa"/>
            <w:tcBorders>
              <w:top w:val="single" w:sz="4" w:space="0" w:color="auto"/>
              <w:left w:val="single" w:sz="4" w:space="0" w:color="auto"/>
              <w:bottom w:val="single" w:sz="4" w:space="0" w:color="auto"/>
              <w:right w:val="single" w:sz="4" w:space="0" w:color="auto"/>
            </w:tcBorders>
            <w:hideMark/>
          </w:tcPr>
          <w:p w:rsidR="00C43C2B" w:rsidRPr="003E2235" w:rsidRDefault="00C43C2B" w:rsidP="00833619">
            <w:pPr>
              <w:spacing w:line="240" w:lineRule="auto"/>
              <w:rPr>
                <w:rFonts w:ascii="Times New Roman" w:hAnsi="Times New Roman"/>
                <w:sz w:val="24"/>
                <w:szCs w:val="24"/>
              </w:rPr>
            </w:pPr>
            <w:r w:rsidRPr="003E2235">
              <w:rPr>
                <w:rFonts w:ascii="Times New Roman" w:hAnsi="Times New Roman"/>
                <w:sz w:val="24"/>
                <w:szCs w:val="24"/>
              </w:rPr>
              <w:t>14</w:t>
            </w:r>
          </w:p>
        </w:tc>
        <w:tc>
          <w:tcPr>
            <w:tcW w:w="7141" w:type="dxa"/>
            <w:tcBorders>
              <w:top w:val="single" w:sz="4" w:space="0" w:color="auto"/>
              <w:left w:val="single" w:sz="4" w:space="0" w:color="auto"/>
              <w:bottom w:val="single" w:sz="4" w:space="0" w:color="auto"/>
              <w:right w:val="single" w:sz="4" w:space="0" w:color="auto"/>
            </w:tcBorders>
            <w:hideMark/>
          </w:tcPr>
          <w:p w:rsidR="00C43C2B" w:rsidRPr="003E2235" w:rsidRDefault="00C43C2B" w:rsidP="00833619">
            <w:pPr>
              <w:spacing w:line="240" w:lineRule="auto"/>
              <w:rPr>
                <w:rFonts w:ascii="Times New Roman" w:hAnsi="Times New Roman"/>
                <w:sz w:val="24"/>
                <w:szCs w:val="24"/>
              </w:rPr>
            </w:pPr>
            <w:r w:rsidRPr="003E2235">
              <w:rPr>
                <w:rFonts w:ascii="Times New Roman" w:hAnsi="Times New Roman"/>
                <w:sz w:val="24"/>
                <w:szCs w:val="24"/>
              </w:rPr>
              <w:t>Постановка Мь. Закрепление.</w:t>
            </w:r>
          </w:p>
        </w:tc>
        <w:tc>
          <w:tcPr>
            <w:tcW w:w="1617" w:type="dxa"/>
            <w:tcBorders>
              <w:top w:val="single" w:sz="4" w:space="0" w:color="auto"/>
              <w:left w:val="single" w:sz="4" w:space="0" w:color="auto"/>
              <w:bottom w:val="single" w:sz="4" w:space="0" w:color="auto"/>
              <w:right w:val="single" w:sz="4" w:space="0" w:color="auto"/>
            </w:tcBorders>
            <w:hideMark/>
          </w:tcPr>
          <w:p w:rsidR="00C43C2B" w:rsidRPr="003E2235" w:rsidRDefault="00C43C2B"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rPr>
                <w:rFonts w:ascii="Times New Roman" w:hAnsi="Times New Roman"/>
                <w:sz w:val="24"/>
                <w:szCs w:val="24"/>
              </w:rPr>
            </w:pPr>
            <w:r w:rsidRPr="003E2235">
              <w:rPr>
                <w:rFonts w:ascii="Times New Roman" w:hAnsi="Times New Roman"/>
                <w:sz w:val="24"/>
                <w:szCs w:val="24"/>
              </w:rPr>
              <w:t>15</w:t>
            </w:r>
          </w:p>
        </w:tc>
        <w:tc>
          <w:tcPr>
            <w:tcW w:w="7141" w:type="dxa"/>
            <w:tcBorders>
              <w:top w:val="single" w:sz="4" w:space="0" w:color="auto"/>
              <w:left w:val="single" w:sz="4" w:space="0" w:color="auto"/>
              <w:bottom w:val="single" w:sz="4" w:space="0" w:color="auto"/>
              <w:right w:val="single" w:sz="4" w:space="0" w:color="auto"/>
            </w:tcBorders>
            <w:hideMark/>
          </w:tcPr>
          <w:p w:rsidR="006378A7" w:rsidRPr="003E2235" w:rsidRDefault="00C43C2B"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М-Мь.</w:t>
            </w:r>
          </w:p>
        </w:tc>
        <w:tc>
          <w:tcPr>
            <w:tcW w:w="1617"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rPr>
                <w:rFonts w:ascii="Times New Roman" w:hAnsi="Times New Roman"/>
                <w:sz w:val="24"/>
                <w:szCs w:val="24"/>
              </w:rPr>
            </w:pPr>
            <w:r w:rsidRPr="003E2235">
              <w:rPr>
                <w:rFonts w:ascii="Times New Roman" w:hAnsi="Times New Roman"/>
                <w:sz w:val="24"/>
                <w:szCs w:val="24"/>
              </w:rPr>
              <w:t>16</w:t>
            </w:r>
          </w:p>
        </w:tc>
        <w:tc>
          <w:tcPr>
            <w:tcW w:w="7141" w:type="dxa"/>
            <w:tcBorders>
              <w:top w:val="single" w:sz="4" w:space="0" w:color="auto"/>
              <w:left w:val="single" w:sz="4" w:space="0" w:color="auto"/>
              <w:bottom w:val="single" w:sz="4" w:space="0" w:color="auto"/>
              <w:right w:val="single" w:sz="4" w:space="0" w:color="auto"/>
            </w:tcBorders>
            <w:hideMark/>
          </w:tcPr>
          <w:p w:rsidR="006378A7" w:rsidRPr="003E2235" w:rsidRDefault="00C43C2B"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М-Мь. Закрепление.</w:t>
            </w:r>
          </w:p>
        </w:tc>
        <w:tc>
          <w:tcPr>
            <w:tcW w:w="1617"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rPr>
                <w:rFonts w:ascii="Times New Roman" w:hAnsi="Times New Roman"/>
                <w:sz w:val="24"/>
                <w:szCs w:val="24"/>
              </w:rPr>
            </w:pPr>
            <w:r w:rsidRPr="003E2235">
              <w:rPr>
                <w:rFonts w:ascii="Times New Roman" w:hAnsi="Times New Roman"/>
                <w:sz w:val="24"/>
                <w:szCs w:val="24"/>
              </w:rPr>
              <w:t>17</w:t>
            </w:r>
          </w:p>
        </w:tc>
        <w:tc>
          <w:tcPr>
            <w:tcW w:w="7141" w:type="dxa"/>
            <w:tcBorders>
              <w:top w:val="single" w:sz="4" w:space="0" w:color="auto"/>
              <w:left w:val="single" w:sz="4" w:space="0" w:color="auto"/>
              <w:bottom w:val="single" w:sz="4" w:space="0" w:color="auto"/>
              <w:right w:val="single" w:sz="4" w:space="0" w:color="auto"/>
            </w:tcBorders>
            <w:hideMark/>
          </w:tcPr>
          <w:p w:rsidR="006378A7" w:rsidRPr="003E2235" w:rsidRDefault="00C43C2B" w:rsidP="00833619">
            <w:pPr>
              <w:spacing w:line="240" w:lineRule="auto"/>
              <w:rPr>
                <w:rFonts w:ascii="Times New Roman" w:hAnsi="Times New Roman"/>
                <w:sz w:val="24"/>
                <w:szCs w:val="24"/>
              </w:rPr>
            </w:pPr>
            <w:r w:rsidRPr="003E2235">
              <w:rPr>
                <w:rFonts w:ascii="Times New Roman" w:hAnsi="Times New Roman"/>
                <w:sz w:val="24"/>
                <w:szCs w:val="24"/>
              </w:rPr>
              <w:t>Уточнение произношения И.</w:t>
            </w:r>
          </w:p>
        </w:tc>
        <w:tc>
          <w:tcPr>
            <w:tcW w:w="1617"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rPr>
                <w:rFonts w:ascii="Times New Roman" w:hAnsi="Times New Roman"/>
                <w:sz w:val="24"/>
                <w:szCs w:val="24"/>
              </w:rPr>
            </w:pPr>
            <w:r w:rsidRPr="003E2235">
              <w:rPr>
                <w:rFonts w:ascii="Times New Roman" w:hAnsi="Times New Roman"/>
                <w:sz w:val="24"/>
                <w:szCs w:val="24"/>
              </w:rPr>
              <w:t>18</w:t>
            </w:r>
          </w:p>
        </w:tc>
        <w:tc>
          <w:tcPr>
            <w:tcW w:w="7141" w:type="dxa"/>
            <w:tcBorders>
              <w:top w:val="single" w:sz="4" w:space="0" w:color="auto"/>
              <w:left w:val="single" w:sz="4" w:space="0" w:color="auto"/>
              <w:bottom w:val="single" w:sz="4" w:space="0" w:color="auto"/>
              <w:right w:val="single" w:sz="4" w:space="0" w:color="auto"/>
            </w:tcBorders>
            <w:hideMark/>
          </w:tcPr>
          <w:p w:rsidR="006378A7"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И.</w:t>
            </w:r>
          </w:p>
        </w:tc>
        <w:tc>
          <w:tcPr>
            <w:tcW w:w="1617"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E77093" w:rsidRPr="003E2235" w:rsidTr="00381D33">
        <w:tc>
          <w:tcPr>
            <w:tcW w:w="813"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19</w:t>
            </w:r>
          </w:p>
        </w:tc>
        <w:tc>
          <w:tcPr>
            <w:tcW w:w="7141"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Уточнение произношения Ы.</w:t>
            </w:r>
          </w:p>
        </w:tc>
        <w:tc>
          <w:tcPr>
            <w:tcW w:w="1617"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E77093" w:rsidRPr="003E2235" w:rsidTr="00381D33">
        <w:tc>
          <w:tcPr>
            <w:tcW w:w="813"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20</w:t>
            </w:r>
          </w:p>
        </w:tc>
        <w:tc>
          <w:tcPr>
            <w:tcW w:w="7141"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Автоматизация Ы.</w:t>
            </w:r>
          </w:p>
        </w:tc>
        <w:tc>
          <w:tcPr>
            <w:tcW w:w="1617"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rPr>
                <w:rFonts w:ascii="Times New Roman" w:hAnsi="Times New Roman"/>
                <w:sz w:val="24"/>
                <w:szCs w:val="24"/>
              </w:rPr>
            </w:pPr>
            <w:r w:rsidRPr="003E2235">
              <w:rPr>
                <w:rFonts w:ascii="Times New Roman" w:hAnsi="Times New Roman"/>
                <w:sz w:val="24"/>
                <w:szCs w:val="24"/>
              </w:rPr>
              <w:t>21</w:t>
            </w:r>
          </w:p>
        </w:tc>
        <w:tc>
          <w:tcPr>
            <w:tcW w:w="7141" w:type="dxa"/>
            <w:tcBorders>
              <w:top w:val="single" w:sz="4" w:space="0" w:color="auto"/>
              <w:left w:val="single" w:sz="4" w:space="0" w:color="auto"/>
              <w:bottom w:val="single" w:sz="4" w:space="0" w:color="auto"/>
              <w:right w:val="single" w:sz="4" w:space="0" w:color="auto"/>
            </w:tcBorders>
            <w:hideMark/>
          </w:tcPr>
          <w:p w:rsidR="006378A7"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Постановка Ф.</w:t>
            </w:r>
          </w:p>
        </w:tc>
        <w:tc>
          <w:tcPr>
            <w:tcW w:w="1617"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rPr>
                <w:rFonts w:ascii="Times New Roman" w:hAnsi="Times New Roman"/>
                <w:sz w:val="24"/>
                <w:szCs w:val="24"/>
              </w:rPr>
            </w:pPr>
            <w:r w:rsidRPr="003E2235">
              <w:rPr>
                <w:rFonts w:ascii="Times New Roman" w:hAnsi="Times New Roman"/>
                <w:sz w:val="24"/>
                <w:szCs w:val="24"/>
              </w:rPr>
              <w:t>22</w:t>
            </w:r>
          </w:p>
        </w:tc>
        <w:tc>
          <w:tcPr>
            <w:tcW w:w="7141" w:type="dxa"/>
            <w:tcBorders>
              <w:top w:val="single" w:sz="4" w:space="0" w:color="auto"/>
              <w:left w:val="single" w:sz="4" w:space="0" w:color="auto"/>
              <w:bottom w:val="single" w:sz="4" w:space="0" w:color="auto"/>
              <w:right w:val="single" w:sz="4" w:space="0" w:color="auto"/>
            </w:tcBorders>
            <w:hideMark/>
          </w:tcPr>
          <w:p w:rsidR="006378A7"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Постановка Ф. Закрепление.</w:t>
            </w:r>
          </w:p>
        </w:tc>
        <w:tc>
          <w:tcPr>
            <w:tcW w:w="1617"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rPr>
                <w:rFonts w:ascii="Times New Roman" w:hAnsi="Times New Roman"/>
                <w:sz w:val="24"/>
                <w:szCs w:val="24"/>
              </w:rPr>
            </w:pPr>
            <w:r w:rsidRPr="003E2235">
              <w:rPr>
                <w:rFonts w:ascii="Times New Roman" w:hAnsi="Times New Roman"/>
                <w:sz w:val="24"/>
                <w:szCs w:val="24"/>
              </w:rPr>
              <w:t>23</w:t>
            </w:r>
          </w:p>
        </w:tc>
        <w:tc>
          <w:tcPr>
            <w:tcW w:w="7141" w:type="dxa"/>
            <w:tcBorders>
              <w:top w:val="single" w:sz="4" w:space="0" w:color="auto"/>
              <w:left w:val="single" w:sz="4" w:space="0" w:color="auto"/>
              <w:bottom w:val="single" w:sz="4" w:space="0" w:color="auto"/>
              <w:right w:val="single" w:sz="4" w:space="0" w:color="auto"/>
            </w:tcBorders>
            <w:hideMark/>
          </w:tcPr>
          <w:p w:rsidR="006378A7"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Постановка Фь.</w:t>
            </w:r>
          </w:p>
        </w:tc>
        <w:tc>
          <w:tcPr>
            <w:tcW w:w="1617"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rPr>
                <w:rFonts w:ascii="Times New Roman" w:hAnsi="Times New Roman"/>
                <w:sz w:val="24"/>
                <w:szCs w:val="24"/>
              </w:rPr>
            </w:pPr>
            <w:r w:rsidRPr="003E2235">
              <w:rPr>
                <w:rFonts w:ascii="Times New Roman" w:hAnsi="Times New Roman"/>
                <w:sz w:val="24"/>
                <w:szCs w:val="24"/>
              </w:rPr>
              <w:t>24</w:t>
            </w:r>
          </w:p>
        </w:tc>
        <w:tc>
          <w:tcPr>
            <w:tcW w:w="7141" w:type="dxa"/>
            <w:tcBorders>
              <w:top w:val="single" w:sz="4" w:space="0" w:color="auto"/>
              <w:left w:val="single" w:sz="4" w:space="0" w:color="auto"/>
              <w:bottom w:val="single" w:sz="4" w:space="0" w:color="auto"/>
              <w:right w:val="single" w:sz="4" w:space="0" w:color="auto"/>
            </w:tcBorders>
            <w:hideMark/>
          </w:tcPr>
          <w:p w:rsidR="006378A7"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Постановка Фь. Закрепление.</w:t>
            </w:r>
          </w:p>
        </w:tc>
        <w:tc>
          <w:tcPr>
            <w:tcW w:w="1617"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rPr>
                <w:rFonts w:ascii="Times New Roman" w:hAnsi="Times New Roman"/>
                <w:sz w:val="24"/>
                <w:szCs w:val="24"/>
              </w:rPr>
            </w:pPr>
            <w:r w:rsidRPr="003E2235">
              <w:rPr>
                <w:rFonts w:ascii="Times New Roman" w:hAnsi="Times New Roman"/>
                <w:sz w:val="24"/>
                <w:szCs w:val="24"/>
              </w:rPr>
              <w:t>25</w:t>
            </w:r>
          </w:p>
        </w:tc>
        <w:tc>
          <w:tcPr>
            <w:tcW w:w="7141" w:type="dxa"/>
            <w:tcBorders>
              <w:top w:val="single" w:sz="4" w:space="0" w:color="auto"/>
              <w:left w:val="single" w:sz="4" w:space="0" w:color="auto"/>
              <w:bottom w:val="single" w:sz="4" w:space="0" w:color="auto"/>
              <w:right w:val="single" w:sz="4" w:space="0" w:color="auto"/>
            </w:tcBorders>
            <w:hideMark/>
          </w:tcPr>
          <w:p w:rsidR="006378A7"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Ф-Фь.</w:t>
            </w:r>
          </w:p>
        </w:tc>
        <w:tc>
          <w:tcPr>
            <w:tcW w:w="1617"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rPr>
                <w:rFonts w:ascii="Times New Roman" w:hAnsi="Times New Roman"/>
                <w:sz w:val="24"/>
                <w:szCs w:val="24"/>
              </w:rPr>
            </w:pPr>
            <w:r w:rsidRPr="003E2235">
              <w:rPr>
                <w:rFonts w:ascii="Times New Roman" w:hAnsi="Times New Roman"/>
                <w:sz w:val="24"/>
                <w:szCs w:val="24"/>
              </w:rPr>
              <w:t>26</w:t>
            </w:r>
          </w:p>
        </w:tc>
        <w:tc>
          <w:tcPr>
            <w:tcW w:w="7141" w:type="dxa"/>
            <w:tcBorders>
              <w:top w:val="single" w:sz="4" w:space="0" w:color="auto"/>
              <w:left w:val="single" w:sz="4" w:space="0" w:color="auto"/>
              <w:bottom w:val="single" w:sz="4" w:space="0" w:color="auto"/>
              <w:right w:val="single" w:sz="4" w:space="0" w:color="auto"/>
            </w:tcBorders>
            <w:hideMark/>
          </w:tcPr>
          <w:p w:rsidR="006378A7"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Ф-Фь. Закрепление.</w:t>
            </w:r>
          </w:p>
        </w:tc>
        <w:tc>
          <w:tcPr>
            <w:tcW w:w="1617"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E77093" w:rsidRPr="003E2235" w:rsidTr="00381D33">
        <w:tc>
          <w:tcPr>
            <w:tcW w:w="813"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27</w:t>
            </w:r>
          </w:p>
        </w:tc>
        <w:tc>
          <w:tcPr>
            <w:tcW w:w="7141"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Постановка В.</w:t>
            </w:r>
          </w:p>
        </w:tc>
        <w:tc>
          <w:tcPr>
            <w:tcW w:w="1617"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E77093" w:rsidRPr="003E2235" w:rsidTr="00381D33">
        <w:tc>
          <w:tcPr>
            <w:tcW w:w="813"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lastRenderedPageBreak/>
              <w:t>28</w:t>
            </w:r>
          </w:p>
        </w:tc>
        <w:tc>
          <w:tcPr>
            <w:tcW w:w="7141"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Постановка В. Закрепление.</w:t>
            </w:r>
          </w:p>
        </w:tc>
        <w:tc>
          <w:tcPr>
            <w:tcW w:w="1617"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E77093" w:rsidRPr="003E2235" w:rsidTr="00381D33">
        <w:tc>
          <w:tcPr>
            <w:tcW w:w="813"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29</w:t>
            </w:r>
          </w:p>
        </w:tc>
        <w:tc>
          <w:tcPr>
            <w:tcW w:w="7141"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В-Вь.</w:t>
            </w:r>
          </w:p>
        </w:tc>
        <w:tc>
          <w:tcPr>
            <w:tcW w:w="1617"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E77093" w:rsidRPr="003E2235" w:rsidTr="00381D33">
        <w:tc>
          <w:tcPr>
            <w:tcW w:w="813"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30</w:t>
            </w:r>
          </w:p>
        </w:tc>
        <w:tc>
          <w:tcPr>
            <w:tcW w:w="7141"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В-Вь. Закрепление.</w:t>
            </w:r>
          </w:p>
        </w:tc>
        <w:tc>
          <w:tcPr>
            <w:tcW w:w="1617"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E77093" w:rsidRPr="003E2235" w:rsidTr="00381D33">
        <w:tc>
          <w:tcPr>
            <w:tcW w:w="813"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31</w:t>
            </w:r>
          </w:p>
        </w:tc>
        <w:tc>
          <w:tcPr>
            <w:tcW w:w="7141"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В-Ф.</w:t>
            </w:r>
          </w:p>
        </w:tc>
        <w:tc>
          <w:tcPr>
            <w:tcW w:w="1617"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E77093" w:rsidRPr="003E2235" w:rsidTr="00381D33">
        <w:tc>
          <w:tcPr>
            <w:tcW w:w="813"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32</w:t>
            </w:r>
          </w:p>
        </w:tc>
        <w:tc>
          <w:tcPr>
            <w:tcW w:w="7141"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В-Ф. Закрепление.</w:t>
            </w:r>
          </w:p>
        </w:tc>
        <w:tc>
          <w:tcPr>
            <w:tcW w:w="1617"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rPr>
                <w:rFonts w:ascii="Times New Roman" w:hAnsi="Times New Roman"/>
                <w:sz w:val="24"/>
                <w:szCs w:val="24"/>
              </w:rPr>
            </w:pPr>
            <w:r w:rsidRPr="003E2235">
              <w:rPr>
                <w:rFonts w:ascii="Times New Roman" w:hAnsi="Times New Roman"/>
                <w:sz w:val="24"/>
                <w:szCs w:val="24"/>
              </w:rPr>
              <w:t>33</w:t>
            </w:r>
          </w:p>
        </w:tc>
        <w:tc>
          <w:tcPr>
            <w:tcW w:w="7141" w:type="dxa"/>
            <w:tcBorders>
              <w:top w:val="single" w:sz="4" w:space="0" w:color="auto"/>
              <w:left w:val="single" w:sz="4" w:space="0" w:color="auto"/>
              <w:bottom w:val="single" w:sz="4" w:space="0" w:color="auto"/>
              <w:right w:val="single" w:sz="4" w:space="0" w:color="auto"/>
            </w:tcBorders>
            <w:hideMark/>
          </w:tcPr>
          <w:p w:rsidR="006378A7"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 xml:space="preserve">Дифференциация Ф-Фь-В-Вь. </w:t>
            </w:r>
          </w:p>
        </w:tc>
        <w:tc>
          <w:tcPr>
            <w:tcW w:w="1617"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rPr>
                <w:rFonts w:ascii="Times New Roman" w:hAnsi="Times New Roman"/>
                <w:sz w:val="24"/>
                <w:szCs w:val="24"/>
              </w:rPr>
            </w:pPr>
            <w:r w:rsidRPr="003E2235">
              <w:rPr>
                <w:rFonts w:ascii="Times New Roman" w:hAnsi="Times New Roman"/>
                <w:sz w:val="24"/>
                <w:szCs w:val="24"/>
              </w:rPr>
              <w:t>34</w:t>
            </w:r>
          </w:p>
        </w:tc>
        <w:tc>
          <w:tcPr>
            <w:tcW w:w="7141" w:type="dxa"/>
            <w:tcBorders>
              <w:top w:val="single" w:sz="4" w:space="0" w:color="auto"/>
              <w:left w:val="single" w:sz="4" w:space="0" w:color="auto"/>
              <w:bottom w:val="single" w:sz="4" w:space="0" w:color="auto"/>
              <w:right w:val="single" w:sz="4" w:space="0" w:color="auto"/>
            </w:tcBorders>
            <w:hideMark/>
          </w:tcPr>
          <w:p w:rsidR="006378A7"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Ф-Фь-В-Вь. Закрепление.</w:t>
            </w:r>
          </w:p>
        </w:tc>
        <w:tc>
          <w:tcPr>
            <w:tcW w:w="1617"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rPr>
                <w:rFonts w:ascii="Times New Roman" w:hAnsi="Times New Roman"/>
                <w:sz w:val="24"/>
                <w:szCs w:val="24"/>
              </w:rPr>
            </w:pPr>
            <w:r w:rsidRPr="003E2235">
              <w:rPr>
                <w:rFonts w:ascii="Times New Roman" w:hAnsi="Times New Roman"/>
                <w:sz w:val="24"/>
                <w:szCs w:val="24"/>
              </w:rPr>
              <w:t>35</w:t>
            </w:r>
          </w:p>
        </w:tc>
        <w:tc>
          <w:tcPr>
            <w:tcW w:w="7141" w:type="dxa"/>
            <w:tcBorders>
              <w:top w:val="single" w:sz="4" w:space="0" w:color="auto"/>
              <w:left w:val="single" w:sz="4" w:space="0" w:color="auto"/>
              <w:bottom w:val="single" w:sz="4" w:space="0" w:color="auto"/>
              <w:right w:val="single" w:sz="4" w:space="0" w:color="auto"/>
            </w:tcBorders>
            <w:hideMark/>
          </w:tcPr>
          <w:p w:rsidR="006378A7"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Постановка Й.</w:t>
            </w:r>
          </w:p>
        </w:tc>
        <w:tc>
          <w:tcPr>
            <w:tcW w:w="1617"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rPr>
                <w:rFonts w:ascii="Times New Roman" w:hAnsi="Times New Roman"/>
                <w:sz w:val="24"/>
                <w:szCs w:val="24"/>
              </w:rPr>
            </w:pPr>
            <w:r w:rsidRPr="003E2235">
              <w:rPr>
                <w:rFonts w:ascii="Times New Roman" w:hAnsi="Times New Roman"/>
                <w:sz w:val="24"/>
                <w:szCs w:val="24"/>
              </w:rPr>
              <w:t>36</w:t>
            </w:r>
          </w:p>
        </w:tc>
        <w:tc>
          <w:tcPr>
            <w:tcW w:w="7141" w:type="dxa"/>
            <w:tcBorders>
              <w:top w:val="single" w:sz="4" w:space="0" w:color="auto"/>
              <w:left w:val="single" w:sz="4" w:space="0" w:color="auto"/>
              <w:bottom w:val="single" w:sz="4" w:space="0" w:color="auto"/>
              <w:right w:val="single" w:sz="4" w:space="0" w:color="auto"/>
            </w:tcBorders>
            <w:hideMark/>
          </w:tcPr>
          <w:p w:rsidR="006378A7"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Постановка Й. Закрепление.</w:t>
            </w:r>
          </w:p>
        </w:tc>
        <w:tc>
          <w:tcPr>
            <w:tcW w:w="1617"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rPr>
                <w:rFonts w:ascii="Times New Roman" w:hAnsi="Times New Roman"/>
                <w:sz w:val="24"/>
                <w:szCs w:val="24"/>
              </w:rPr>
            </w:pPr>
            <w:r w:rsidRPr="003E2235">
              <w:rPr>
                <w:rFonts w:ascii="Times New Roman" w:hAnsi="Times New Roman"/>
                <w:sz w:val="24"/>
                <w:szCs w:val="24"/>
              </w:rPr>
              <w:t>37</w:t>
            </w:r>
          </w:p>
        </w:tc>
        <w:tc>
          <w:tcPr>
            <w:tcW w:w="7141" w:type="dxa"/>
            <w:tcBorders>
              <w:top w:val="single" w:sz="4" w:space="0" w:color="auto"/>
              <w:left w:val="single" w:sz="4" w:space="0" w:color="auto"/>
              <w:bottom w:val="single" w:sz="4" w:space="0" w:color="auto"/>
              <w:right w:val="single" w:sz="4" w:space="0" w:color="auto"/>
            </w:tcBorders>
            <w:hideMark/>
          </w:tcPr>
          <w:p w:rsidR="006378A7"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Уточнение произношения Е.</w:t>
            </w:r>
          </w:p>
        </w:tc>
        <w:tc>
          <w:tcPr>
            <w:tcW w:w="1617"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rPr>
                <w:rFonts w:ascii="Times New Roman" w:hAnsi="Times New Roman"/>
                <w:sz w:val="24"/>
                <w:szCs w:val="24"/>
              </w:rPr>
            </w:pPr>
            <w:r w:rsidRPr="003E2235">
              <w:rPr>
                <w:rFonts w:ascii="Times New Roman" w:hAnsi="Times New Roman"/>
                <w:sz w:val="24"/>
                <w:szCs w:val="24"/>
              </w:rPr>
              <w:t>38</w:t>
            </w:r>
          </w:p>
        </w:tc>
        <w:tc>
          <w:tcPr>
            <w:tcW w:w="7141" w:type="dxa"/>
            <w:tcBorders>
              <w:top w:val="single" w:sz="4" w:space="0" w:color="auto"/>
              <w:left w:val="single" w:sz="4" w:space="0" w:color="auto"/>
              <w:bottom w:val="single" w:sz="4" w:space="0" w:color="auto"/>
              <w:right w:val="single" w:sz="4" w:space="0" w:color="auto"/>
            </w:tcBorders>
            <w:hideMark/>
          </w:tcPr>
          <w:p w:rsidR="006378A7"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Е.</w:t>
            </w:r>
          </w:p>
        </w:tc>
        <w:tc>
          <w:tcPr>
            <w:tcW w:w="1617"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E77093" w:rsidRPr="003E2235" w:rsidTr="00381D33">
        <w:tc>
          <w:tcPr>
            <w:tcW w:w="813"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39</w:t>
            </w:r>
          </w:p>
        </w:tc>
        <w:tc>
          <w:tcPr>
            <w:tcW w:w="7141"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Уточнение произношения Ё.</w:t>
            </w:r>
          </w:p>
        </w:tc>
        <w:tc>
          <w:tcPr>
            <w:tcW w:w="1617"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E77093" w:rsidRPr="003E2235" w:rsidTr="00381D33">
        <w:tc>
          <w:tcPr>
            <w:tcW w:w="813"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40</w:t>
            </w:r>
          </w:p>
        </w:tc>
        <w:tc>
          <w:tcPr>
            <w:tcW w:w="7141"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 xml:space="preserve">Автоматизация Ё. </w:t>
            </w:r>
          </w:p>
        </w:tc>
        <w:tc>
          <w:tcPr>
            <w:tcW w:w="1617"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E77093" w:rsidRPr="003E2235" w:rsidTr="00381D33">
        <w:tc>
          <w:tcPr>
            <w:tcW w:w="813"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41</w:t>
            </w:r>
          </w:p>
        </w:tc>
        <w:tc>
          <w:tcPr>
            <w:tcW w:w="7141"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Уточнение произношения Ю.</w:t>
            </w:r>
          </w:p>
        </w:tc>
        <w:tc>
          <w:tcPr>
            <w:tcW w:w="1617"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E77093" w:rsidRPr="003E2235" w:rsidTr="00381D33">
        <w:tc>
          <w:tcPr>
            <w:tcW w:w="813"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42</w:t>
            </w:r>
          </w:p>
        </w:tc>
        <w:tc>
          <w:tcPr>
            <w:tcW w:w="7141"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 xml:space="preserve">Автоматизация Ю. </w:t>
            </w:r>
          </w:p>
        </w:tc>
        <w:tc>
          <w:tcPr>
            <w:tcW w:w="1617"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E77093" w:rsidRPr="003E2235" w:rsidTr="00381D33">
        <w:tc>
          <w:tcPr>
            <w:tcW w:w="813"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43</w:t>
            </w:r>
          </w:p>
        </w:tc>
        <w:tc>
          <w:tcPr>
            <w:tcW w:w="7141"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Уточнение произношения Я.</w:t>
            </w:r>
          </w:p>
        </w:tc>
        <w:tc>
          <w:tcPr>
            <w:tcW w:w="1617"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E77093" w:rsidRPr="003E2235" w:rsidTr="00381D33">
        <w:tc>
          <w:tcPr>
            <w:tcW w:w="813"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44</w:t>
            </w:r>
          </w:p>
        </w:tc>
        <w:tc>
          <w:tcPr>
            <w:tcW w:w="7141"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 xml:space="preserve">Автоматизация Я. </w:t>
            </w:r>
          </w:p>
        </w:tc>
        <w:tc>
          <w:tcPr>
            <w:tcW w:w="1617"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rPr>
                <w:rFonts w:ascii="Times New Roman" w:hAnsi="Times New Roman"/>
                <w:sz w:val="24"/>
                <w:szCs w:val="24"/>
              </w:rPr>
            </w:pPr>
            <w:r w:rsidRPr="003E2235">
              <w:rPr>
                <w:rFonts w:ascii="Times New Roman" w:hAnsi="Times New Roman"/>
                <w:sz w:val="24"/>
                <w:szCs w:val="24"/>
              </w:rPr>
              <w:t>45</w:t>
            </w:r>
          </w:p>
        </w:tc>
        <w:tc>
          <w:tcPr>
            <w:tcW w:w="7141" w:type="dxa"/>
            <w:tcBorders>
              <w:top w:val="single" w:sz="4" w:space="0" w:color="auto"/>
              <w:left w:val="single" w:sz="4" w:space="0" w:color="auto"/>
              <w:bottom w:val="single" w:sz="4" w:space="0" w:color="auto"/>
              <w:right w:val="single" w:sz="4" w:space="0" w:color="auto"/>
            </w:tcBorders>
            <w:hideMark/>
          </w:tcPr>
          <w:p w:rsidR="006378A7"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Постановка Т.</w:t>
            </w:r>
          </w:p>
        </w:tc>
        <w:tc>
          <w:tcPr>
            <w:tcW w:w="1617"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rPr>
                <w:rFonts w:ascii="Times New Roman" w:hAnsi="Times New Roman"/>
                <w:sz w:val="24"/>
                <w:szCs w:val="24"/>
              </w:rPr>
            </w:pPr>
            <w:r w:rsidRPr="003E2235">
              <w:rPr>
                <w:rFonts w:ascii="Times New Roman" w:hAnsi="Times New Roman"/>
                <w:sz w:val="24"/>
                <w:szCs w:val="24"/>
              </w:rPr>
              <w:t>46</w:t>
            </w:r>
          </w:p>
        </w:tc>
        <w:tc>
          <w:tcPr>
            <w:tcW w:w="7141" w:type="dxa"/>
            <w:tcBorders>
              <w:top w:val="single" w:sz="4" w:space="0" w:color="auto"/>
              <w:left w:val="single" w:sz="4" w:space="0" w:color="auto"/>
              <w:bottom w:val="single" w:sz="4" w:space="0" w:color="auto"/>
              <w:right w:val="single" w:sz="4" w:space="0" w:color="auto"/>
            </w:tcBorders>
            <w:hideMark/>
          </w:tcPr>
          <w:p w:rsidR="006378A7"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Постановка Т. Закрепление.</w:t>
            </w:r>
          </w:p>
        </w:tc>
        <w:tc>
          <w:tcPr>
            <w:tcW w:w="1617"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E77093" w:rsidRPr="003E2235" w:rsidTr="00381D33">
        <w:tc>
          <w:tcPr>
            <w:tcW w:w="813"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47</w:t>
            </w:r>
          </w:p>
        </w:tc>
        <w:tc>
          <w:tcPr>
            <w:tcW w:w="7141" w:type="dxa"/>
            <w:tcBorders>
              <w:top w:val="single" w:sz="4" w:space="0" w:color="auto"/>
              <w:left w:val="single" w:sz="4" w:space="0" w:color="auto"/>
              <w:bottom w:val="single" w:sz="4" w:space="0" w:color="auto"/>
              <w:right w:val="single" w:sz="4" w:space="0" w:color="auto"/>
            </w:tcBorders>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Постановка Ть.</w:t>
            </w:r>
          </w:p>
        </w:tc>
        <w:tc>
          <w:tcPr>
            <w:tcW w:w="1617"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E77093" w:rsidRPr="003E2235" w:rsidTr="00381D33">
        <w:tc>
          <w:tcPr>
            <w:tcW w:w="813"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48</w:t>
            </w:r>
          </w:p>
        </w:tc>
        <w:tc>
          <w:tcPr>
            <w:tcW w:w="7141" w:type="dxa"/>
            <w:tcBorders>
              <w:top w:val="single" w:sz="4" w:space="0" w:color="auto"/>
              <w:left w:val="single" w:sz="4" w:space="0" w:color="auto"/>
              <w:bottom w:val="single" w:sz="4" w:space="0" w:color="auto"/>
              <w:right w:val="single" w:sz="4" w:space="0" w:color="auto"/>
            </w:tcBorders>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Постановка Ть. Закрепление.</w:t>
            </w:r>
          </w:p>
        </w:tc>
        <w:tc>
          <w:tcPr>
            <w:tcW w:w="1617"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rPr>
                <w:rFonts w:ascii="Times New Roman" w:hAnsi="Times New Roman"/>
                <w:sz w:val="24"/>
                <w:szCs w:val="24"/>
              </w:rPr>
            </w:pPr>
            <w:r w:rsidRPr="003E2235">
              <w:rPr>
                <w:rFonts w:ascii="Times New Roman" w:hAnsi="Times New Roman"/>
                <w:sz w:val="24"/>
                <w:szCs w:val="24"/>
              </w:rPr>
              <w:t>49</w:t>
            </w:r>
          </w:p>
        </w:tc>
        <w:tc>
          <w:tcPr>
            <w:tcW w:w="7141" w:type="dxa"/>
            <w:tcBorders>
              <w:left w:val="single" w:sz="4" w:space="0" w:color="auto"/>
              <w:bottom w:val="single" w:sz="4" w:space="0" w:color="auto"/>
              <w:right w:val="single" w:sz="4" w:space="0" w:color="auto"/>
            </w:tcBorders>
            <w:hideMark/>
          </w:tcPr>
          <w:p w:rsidR="006378A7" w:rsidRPr="003E2235" w:rsidRDefault="007E6B97" w:rsidP="00833619">
            <w:pPr>
              <w:spacing w:line="240" w:lineRule="auto"/>
              <w:rPr>
                <w:rFonts w:ascii="Times New Roman" w:hAnsi="Times New Roman"/>
                <w:sz w:val="24"/>
                <w:szCs w:val="24"/>
              </w:rPr>
            </w:pPr>
            <w:r w:rsidRPr="003E2235">
              <w:rPr>
                <w:rFonts w:ascii="Times New Roman" w:hAnsi="Times New Roman"/>
                <w:sz w:val="24"/>
                <w:szCs w:val="24"/>
              </w:rPr>
              <w:t>Автоматизация Ть.</w:t>
            </w:r>
          </w:p>
        </w:tc>
        <w:tc>
          <w:tcPr>
            <w:tcW w:w="1617"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rPr>
                <w:rFonts w:ascii="Times New Roman" w:hAnsi="Times New Roman"/>
                <w:sz w:val="24"/>
                <w:szCs w:val="24"/>
              </w:rPr>
            </w:pPr>
            <w:r w:rsidRPr="003E2235">
              <w:rPr>
                <w:rFonts w:ascii="Times New Roman" w:hAnsi="Times New Roman"/>
                <w:sz w:val="24"/>
                <w:szCs w:val="24"/>
              </w:rPr>
              <w:t>50</w:t>
            </w:r>
          </w:p>
        </w:tc>
        <w:tc>
          <w:tcPr>
            <w:tcW w:w="7141" w:type="dxa"/>
            <w:tcBorders>
              <w:top w:val="single" w:sz="4" w:space="0" w:color="auto"/>
              <w:left w:val="single" w:sz="4" w:space="0" w:color="auto"/>
              <w:bottom w:val="single" w:sz="4" w:space="0" w:color="auto"/>
              <w:right w:val="single" w:sz="4" w:space="0" w:color="auto"/>
            </w:tcBorders>
            <w:hideMark/>
          </w:tcPr>
          <w:p w:rsidR="006378A7" w:rsidRPr="003E2235" w:rsidRDefault="007E6B97" w:rsidP="00833619">
            <w:pPr>
              <w:spacing w:line="240" w:lineRule="auto"/>
              <w:rPr>
                <w:rFonts w:ascii="Times New Roman" w:hAnsi="Times New Roman"/>
                <w:sz w:val="24"/>
                <w:szCs w:val="24"/>
              </w:rPr>
            </w:pPr>
            <w:r w:rsidRPr="003E2235">
              <w:rPr>
                <w:rFonts w:ascii="Times New Roman" w:hAnsi="Times New Roman"/>
                <w:sz w:val="24"/>
                <w:szCs w:val="24"/>
              </w:rPr>
              <w:t>Автоматизация Ть. Закрепление.</w:t>
            </w:r>
          </w:p>
        </w:tc>
        <w:tc>
          <w:tcPr>
            <w:tcW w:w="1617"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rPr>
                <w:rFonts w:ascii="Times New Roman" w:hAnsi="Times New Roman"/>
                <w:sz w:val="24"/>
                <w:szCs w:val="24"/>
              </w:rPr>
            </w:pPr>
            <w:r w:rsidRPr="003E2235">
              <w:rPr>
                <w:rFonts w:ascii="Times New Roman" w:hAnsi="Times New Roman"/>
                <w:sz w:val="24"/>
                <w:szCs w:val="24"/>
              </w:rPr>
              <w:t>51</w:t>
            </w:r>
          </w:p>
        </w:tc>
        <w:tc>
          <w:tcPr>
            <w:tcW w:w="7141" w:type="dxa"/>
            <w:tcBorders>
              <w:top w:val="single" w:sz="4" w:space="0" w:color="auto"/>
              <w:left w:val="single" w:sz="4" w:space="0" w:color="auto"/>
              <w:bottom w:val="single" w:sz="4" w:space="0" w:color="auto"/>
              <w:right w:val="single" w:sz="4" w:space="0" w:color="auto"/>
            </w:tcBorders>
            <w:hideMark/>
          </w:tcPr>
          <w:p w:rsidR="006378A7" w:rsidRPr="003E2235" w:rsidRDefault="007E6B97"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Т-Ть.</w:t>
            </w:r>
          </w:p>
        </w:tc>
        <w:tc>
          <w:tcPr>
            <w:tcW w:w="1617"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E77093" w:rsidRPr="003E2235" w:rsidTr="00381D33">
        <w:tc>
          <w:tcPr>
            <w:tcW w:w="813"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rPr>
                <w:rFonts w:ascii="Times New Roman" w:hAnsi="Times New Roman"/>
                <w:sz w:val="24"/>
                <w:szCs w:val="24"/>
              </w:rPr>
            </w:pPr>
            <w:r w:rsidRPr="003E2235">
              <w:rPr>
                <w:rFonts w:ascii="Times New Roman" w:hAnsi="Times New Roman"/>
                <w:sz w:val="24"/>
                <w:szCs w:val="24"/>
              </w:rPr>
              <w:t>52</w:t>
            </w:r>
          </w:p>
        </w:tc>
        <w:tc>
          <w:tcPr>
            <w:tcW w:w="7141" w:type="dxa"/>
            <w:tcBorders>
              <w:top w:val="single" w:sz="4" w:space="0" w:color="auto"/>
              <w:left w:val="single" w:sz="4" w:space="0" w:color="auto"/>
              <w:bottom w:val="single" w:sz="4" w:space="0" w:color="auto"/>
              <w:right w:val="single" w:sz="4" w:space="0" w:color="auto"/>
            </w:tcBorders>
          </w:tcPr>
          <w:p w:rsidR="00E77093" w:rsidRPr="003E2235" w:rsidRDefault="007E6B97"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Т-Ть. Закрепление.</w:t>
            </w:r>
          </w:p>
        </w:tc>
        <w:tc>
          <w:tcPr>
            <w:tcW w:w="1617" w:type="dxa"/>
            <w:tcBorders>
              <w:top w:val="single" w:sz="4" w:space="0" w:color="auto"/>
              <w:left w:val="single" w:sz="4" w:space="0" w:color="auto"/>
              <w:bottom w:val="single" w:sz="4" w:space="0" w:color="auto"/>
              <w:right w:val="single" w:sz="4" w:space="0" w:color="auto"/>
            </w:tcBorders>
            <w:hideMark/>
          </w:tcPr>
          <w:p w:rsidR="00E77093" w:rsidRPr="003E2235" w:rsidRDefault="00E77093"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7E6B9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7E6B97" w:rsidRPr="003E2235" w:rsidRDefault="007E6B97" w:rsidP="00833619">
            <w:pPr>
              <w:spacing w:line="240" w:lineRule="auto"/>
              <w:rPr>
                <w:rFonts w:ascii="Times New Roman" w:hAnsi="Times New Roman"/>
                <w:sz w:val="24"/>
                <w:szCs w:val="24"/>
              </w:rPr>
            </w:pPr>
            <w:r w:rsidRPr="003E2235">
              <w:rPr>
                <w:rFonts w:ascii="Times New Roman" w:hAnsi="Times New Roman"/>
                <w:sz w:val="24"/>
                <w:szCs w:val="24"/>
              </w:rPr>
              <w:t>53</w:t>
            </w:r>
          </w:p>
        </w:tc>
        <w:tc>
          <w:tcPr>
            <w:tcW w:w="7141" w:type="dxa"/>
            <w:tcBorders>
              <w:top w:val="single" w:sz="4" w:space="0" w:color="auto"/>
              <w:left w:val="single" w:sz="4" w:space="0" w:color="auto"/>
              <w:bottom w:val="single" w:sz="4" w:space="0" w:color="auto"/>
              <w:right w:val="single" w:sz="4" w:space="0" w:color="auto"/>
            </w:tcBorders>
          </w:tcPr>
          <w:p w:rsidR="007E6B97" w:rsidRPr="003E2235" w:rsidRDefault="007E6B97" w:rsidP="00833619">
            <w:pPr>
              <w:spacing w:line="240" w:lineRule="auto"/>
              <w:rPr>
                <w:rFonts w:ascii="Times New Roman" w:hAnsi="Times New Roman"/>
                <w:sz w:val="24"/>
                <w:szCs w:val="24"/>
              </w:rPr>
            </w:pPr>
            <w:r w:rsidRPr="003E2235">
              <w:rPr>
                <w:rFonts w:ascii="Times New Roman" w:hAnsi="Times New Roman"/>
                <w:sz w:val="24"/>
                <w:szCs w:val="24"/>
              </w:rPr>
              <w:t>Постановка Д.</w:t>
            </w:r>
          </w:p>
        </w:tc>
        <w:tc>
          <w:tcPr>
            <w:tcW w:w="1617" w:type="dxa"/>
            <w:tcBorders>
              <w:top w:val="single" w:sz="4" w:space="0" w:color="auto"/>
              <w:left w:val="single" w:sz="4" w:space="0" w:color="auto"/>
              <w:bottom w:val="single" w:sz="4" w:space="0" w:color="auto"/>
              <w:right w:val="single" w:sz="4" w:space="0" w:color="auto"/>
            </w:tcBorders>
            <w:hideMark/>
          </w:tcPr>
          <w:p w:rsidR="007E6B97" w:rsidRPr="003E2235" w:rsidRDefault="007E6B9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7E6B9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7E6B97" w:rsidRPr="003E2235" w:rsidRDefault="007E6B97" w:rsidP="00833619">
            <w:pPr>
              <w:spacing w:line="240" w:lineRule="auto"/>
              <w:rPr>
                <w:rFonts w:ascii="Times New Roman" w:hAnsi="Times New Roman"/>
                <w:sz w:val="24"/>
                <w:szCs w:val="24"/>
              </w:rPr>
            </w:pPr>
            <w:r w:rsidRPr="003E2235">
              <w:rPr>
                <w:rFonts w:ascii="Times New Roman" w:hAnsi="Times New Roman"/>
                <w:sz w:val="24"/>
                <w:szCs w:val="24"/>
              </w:rPr>
              <w:t>54</w:t>
            </w:r>
          </w:p>
        </w:tc>
        <w:tc>
          <w:tcPr>
            <w:tcW w:w="7141" w:type="dxa"/>
            <w:tcBorders>
              <w:top w:val="single" w:sz="4" w:space="0" w:color="auto"/>
              <w:left w:val="single" w:sz="4" w:space="0" w:color="auto"/>
              <w:bottom w:val="single" w:sz="4" w:space="0" w:color="auto"/>
              <w:right w:val="single" w:sz="4" w:space="0" w:color="auto"/>
            </w:tcBorders>
            <w:hideMark/>
          </w:tcPr>
          <w:p w:rsidR="007E6B97" w:rsidRPr="003E2235" w:rsidRDefault="007E6B97" w:rsidP="00833619">
            <w:pPr>
              <w:spacing w:line="240" w:lineRule="auto"/>
              <w:rPr>
                <w:rFonts w:ascii="Times New Roman" w:hAnsi="Times New Roman"/>
                <w:sz w:val="24"/>
                <w:szCs w:val="24"/>
              </w:rPr>
            </w:pPr>
            <w:r w:rsidRPr="003E2235">
              <w:rPr>
                <w:rFonts w:ascii="Times New Roman" w:hAnsi="Times New Roman"/>
                <w:sz w:val="24"/>
                <w:szCs w:val="24"/>
              </w:rPr>
              <w:t>Постановка Д. Закрепление.</w:t>
            </w:r>
          </w:p>
        </w:tc>
        <w:tc>
          <w:tcPr>
            <w:tcW w:w="1617" w:type="dxa"/>
            <w:tcBorders>
              <w:top w:val="single" w:sz="4" w:space="0" w:color="auto"/>
              <w:left w:val="single" w:sz="4" w:space="0" w:color="auto"/>
              <w:bottom w:val="single" w:sz="4" w:space="0" w:color="auto"/>
              <w:right w:val="single" w:sz="4" w:space="0" w:color="auto"/>
            </w:tcBorders>
            <w:hideMark/>
          </w:tcPr>
          <w:p w:rsidR="007E6B97" w:rsidRPr="003E2235" w:rsidRDefault="007E6B9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rPr>
                <w:rFonts w:ascii="Times New Roman" w:hAnsi="Times New Roman"/>
                <w:sz w:val="24"/>
                <w:szCs w:val="24"/>
              </w:rPr>
            </w:pPr>
            <w:r w:rsidRPr="003E2235">
              <w:rPr>
                <w:rFonts w:ascii="Times New Roman" w:hAnsi="Times New Roman"/>
                <w:sz w:val="24"/>
                <w:szCs w:val="24"/>
              </w:rPr>
              <w:t>55</w:t>
            </w:r>
          </w:p>
        </w:tc>
        <w:tc>
          <w:tcPr>
            <w:tcW w:w="7141" w:type="dxa"/>
            <w:tcBorders>
              <w:top w:val="single" w:sz="4" w:space="0" w:color="auto"/>
              <w:left w:val="single" w:sz="4" w:space="0" w:color="auto"/>
              <w:bottom w:val="single" w:sz="4" w:space="0" w:color="auto"/>
              <w:right w:val="single" w:sz="4" w:space="0" w:color="auto"/>
            </w:tcBorders>
            <w:hideMark/>
          </w:tcPr>
          <w:p w:rsidR="006378A7" w:rsidRPr="003E2235" w:rsidRDefault="007E6B97"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Д.</w:t>
            </w:r>
          </w:p>
        </w:tc>
        <w:tc>
          <w:tcPr>
            <w:tcW w:w="1617"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rPr>
                <w:rFonts w:ascii="Times New Roman" w:hAnsi="Times New Roman"/>
                <w:sz w:val="24"/>
                <w:szCs w:val="24"/>
              </w:rPr>
            </w:pPr>
            <w:r w:rsidRPr="003E2235">
              <w:rPr>
                <w:rFonts w:ascii="Times New Roman" w:hAnsi="Times New Roman"/>
                <w:sz w:val="24"/>
                <w:szCs w:val="24"/>
              </w:rPr>
              <w:t>56</w:t>
            </w:r>
          </w:p>
        </w:tc>
        <w:tc>
          <w:tcPr>
            <w:tcW w:w="7141" w:type="dxa"/>
            <w:tcBorders>
              <w:top w:val="single" w:sz="4" w:space="0" w:color="auto"/>
              <w:left w:val="single" w:sz="4" w:space="0" w:color="auto"/>
              <w:bottom w:val="single" w:sz="4" w:space="0" w:color="auto"/>
              <w:right w:val="single" w:sz="4" w:space="0" w:color="auto"/>
            </w:tcBorders>
            <w:hideMark/>
          </w:tcPr>
          <w:p w:rsidR="006378A7" w:rsidRPr="003E2235" w:rsidRDefault="007E6B97"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Д. Закрепление.</w:t>
            </w:r>
          </w:p>
        </w:tc>
        <w:tc>
          <w:tcPr>
            <w:tcW w:w="1617"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rPr>
                <w:rFonts w:ascii="Times New Roman" w:hAnsi="Times New Roman"/>
                <w:sz w:val="24"/>
                <w:szCs w:val="24"/>
              </w:rPr>
            </w:pPr>
            <w:r w:rsidRPr="003E2235">
              <w:rPr>
                <w:rFonts w:ascii="Times New Roman" w:hAnsi="Times New Roman"/>
                <w:sz w:val="24"/>
                <w:szCs w:val="24"/>
              </w:rPr>
              <w:lastRenderedPageBreak/>
              <w:t>57</w:t>
            </w:r>
          </w:p>
        </w:tc>
        <w:tc>
          <w:tcPr>
            <w:tcW w:w="7141" w:type="dxa"/>
            <w:tcBorders>
              <w:top w:val="single" w:sz="4" w:space="0" w:color="auto"/>
              <w:left w:val="single" w:sz="4" w:space="0" w:color="auto"/>
              <w:bottom w:val="single" w:sz="4" w:space="0" w:color="auto"/>
              <w:right w:val="single" w:sz="4" w:space="0" w:color="auto"/>
            </w:tcBorders>
          </w:tcPr>
          <w:p w:rsidR="006378A7" w:rsidRPr="003E2235" w:rsidRDefault="007E6B97" w:rsidP="00833619">
            <w:pPr>
              <w:spacing w:line="240" w:lineRule="auto"/>
              <w:rPr>
                <w:rFonts w:ascii="Times New Roman" w:hAnsi="Times New Roman"/>
                <w:sz w:val="24"/>
                <w:szCs w:val="24"/>
              </w:rPr>
            </w:pPr>
            <w:r w:rsidRPr="003E2235">
              <w:rPr>
                <w:rFonts w:ascii="Times New Roman" w:hAnsi="Times New Roman"/>
                <w:sz w:val="24"/>
                <w:szCs w:val="24"/>
              </w:rPr>
              <w:t>Постановка Дь.</w:t>
            </w:r>
          </w:p>
        </w:tc>
        <w:tc>
          <w:tcPr>
            <w:tcW w:w="1617"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rPr>
                <w:rFonts w:ascii="Times New Roman" w:hAnsi="Times New Roman"/>
                <w:sz w:val="24"/>
                <w:szCs w:val="24"/>
              </w:rPr>
            </w:pPr>
            <w:r w:rsidRPr="003E2235">
              <w:rPr>
                <w:rFonts w:ascii="Times New Roman" w:hAnsi="Times New Roman"/>
                <w:sz w:val="24"/>
                <w:szCs w:val="24"/>
              </w:rPr>
              <w:t>58</w:t>
            </w:r>
          </w:p>
        </w:tc>
        <w:tc>
          <w:tcPr>
            <w:tcW w:w="7141" w:type="dxa"/>
            <w:tcBorders>
              <w:top w:val="single" w:sz="4" w:space="0" w:color="auto"/>
              <w:left w:val="single" w:sz="4" w:space="0" w:color="auto"/>
              <w:bottom w:val="single" w:sz="4" w:space="0" w:color="auto"/>
              <w:right w:val="single" w:sz="4" w:space="0" w:color="auto"/>
            </w:tcBorders>
          </w:tcPr>
          <w:p w:rsidR="006378A7" w:rsidRPr="003E2235" w:rsidRDefault="007E6B97" w:rsidP="00833619">
            <w:pPr>
              <w:spacing w:line="240" w:lineRule="auto"/>
              <w:rPr>
                <w:rFonts w:ascii="Times New Roman" w:hAnsi="Times New Roman"/>
                <w:sz w:val="24"/>
                <w:szCs w:val="24"/>
              </w:rPr>
            </w:pPr>
            <w:r w:rsidRPr="003E2235">
              <w:rPr>
                <w:rFonts w:ascii="Times New Roman" w:hAnsi="Times New Roman"/>
                <w:sz w:val="24"/>
                <w:szCs w:val="24"/>
              </w:rPr>
              <w:t>Постановка Дь. Закрепление.</w:t>
            </w:r>
          </w:p>
        </w:tc>
        <w:tc>
          <w:tcPr>
            <w:tcW w:w="1617"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7E6B9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7E6B97" w:rsidRPr="003E2235" w:rsidRDefault="007E6B97" w:rsidP="00833619">
            <w:pPr>
              <w:spacing w:line="240" w:lineRule="auto"/>
              <w:rPr>
                <w:rFonts w:ascii="Times New Roman" w:hAnsi="Times New Roman"/>
                <w:sz w:val="24"/>
                <w:szCs w:val="24"/>
              </w:rPr>
            </w:pPr>
            <w:r w:rsidRPr="003E2235">
              <w:rPr>
                <w:rFonts w:ascii="Times New Roman" w:hAnsi="Times New Roman"/>
                <w:sz w:val="24"/>
                <w:szCs w:val="24"/>
              </w:rPr>
              <w:t>59</w:t>
            </w:r>
          </w:p>
        </w:tc>
        <w:tc>
          <w:tcPr>
            <w:tcW w:w="7141" w:type="dxa"/>
            <w:tcBorders>
              <w:top w:val="single" w:sz="4" w:space="0" w:color="auto"/>
              <w:left w:val="single" w:sz="4" w:space="0" w:color="auto"/>
              <w:bottom w:val="single" w:sz="4" w:space="0" w:color="auto"/>
              <w:right w:val="single" w:sz="4" w:space="0" w:color="auto"/>
            </w:tcBorders>
          </w:tcPr>
          <w:p w:rsidR="007E6B97" w:rsidRPr="003E2235" w:rsidRDefault="007E6B97"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Дь.</w:t>
            </w:r>
          </w:p>
        </w:tc>
        <w:tc>
          <w:tcPr>
            <w:tcW w:w="1617" w:type="dxa"/>
            <w:tcBorders>
              <w:top w:val="single" w:sz="4" w:space="0" w:color="auto"/>
              <w:left w:val="single" w:sz="4" w:space="0" w:color="auto"/>
              <w:bottom w:val="single" w:sz="4" w:space="0" w:color="auto"/>
              <w:right w:val="single" w:sz="4" w:space="0" w:color="auto"/>
            </w:tcBorders>
            <w:hideMark/>
          </w:tcPr>
          <w:p w:rsidR="007E6B97" w:rsidRPr="003E2235" w:rsidRDefault="007E6B9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7E6B9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7E6B97" w:rsidRPr="003E2235" w:rsidRDefault="007E6B97" w:rsidP="00833619">
            <w:pPr>
              <w:spacing w:line="240" w:lineRule="auto"/>
              <w:rPr>
                <w:rFonts w:ascii="Times New Roman" w:hAnsi="Times New Roman"/>
                <w:sz w:val="24"/>
                <w:szCs w:val="24"/>
              </w:rPr>
            </w:pPr>
            <w:r w:rsidRPr="003E2235">
              <w:rPr>
                <w:rFonts w:ascii="Times New Roman" w:hAnsi="Times New Roman"/>
                <w:sz w:val="24"/>
                <w:szCs w:val="24"/>
              </w:rPr>
              <w:t>60</w:t>
            </w:r>
          </w:p>
        </w:tc>
        <w:tc>
          <w:tcPr>
            <w:tcW w:w="7141" w:type="dxa"/>
            <w:tcBorders>
              <w:top w:val="single" w:sz="4" w:space="0" w:color="auto"/>
              <w:left w:val="single" w:sz="4" w:space="0" w:color="auto"/>
              <w:bottom w:val="single" w:sz="4" w:space="0" w:color="auto"/>
              <w:right w:val="single" w:sz="4" w:space="0" w:color="auto"/>
            </w:tcBorders>
          </w:tcPr>
          <w:p w:rsidR="007E6B97" w:rsidRPr="003E2235" w:rsidRDefault="007E6B97"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Дь. Закрепление.</w:t>
            </w:r>
          </w:p>
        </w:tc>
        <w:tc>
          <w:tcPr>
            <w:tcW w:w="1617" w:type="dxa"/>
            <w:tcBorders>
              <w:top w:val="single" w:sz="4" w:space="0" w:color="auto"/>
              <w:left w:val="single" w:sz="4" w:space="0" w:color="auto"/>
              <w:bottom w:val="single" w:sz="4" w:space="0" w:color="auto"/>
              <w:right w:val="single" w:sz="4" w:space="0" w:color="auto"/>
            </w:tcBorders>
            <w:hideMark/>
          </w:tcPr>
          <w:p w:rsidR="007E6B97" w:rsidRPr="003E2235" w:rsidRDefault="007E6B9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7E6B9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7E6B97" w:rsidRPr="003E2235" w:rsidRDefault="007E6B97" w:rsidP="00833619">
            <w:pPr>
              <w:spacing w:line="240" w:lineRule="auto"/>
              <w:rPr>
                <w:rFonts w:ascii="Times New Roman" w:hAnsi="Times New Roman"/>
                <w:sz w:val="24"/>
                <w:szCs w:val="24"/>
              </w:rPr>
            </w:pPr>
            <w:r w:rsidRPr="003E2235">
              <w:rPr>
                <w:rFonts w:ascii="Times New Roman" w:hAnsi="Times New Roman"/>
                <w:sz w:val="24"/>
                <w:szCs w:val="24"/>
              </w:rPr>
              <w:t>61</w:t>
            </w:r>
          </w:p>
        </w:tc>
        <w:tc>
          <w:tcPr>
            <w:tcW w:w="7141" w:type="dxa"/>
            <w:tcBorders>
              <w:top w:val="single" w:sz="4" w:space="0" w:color="auto"/>
              <w:left w:val="single" w:sz="4" w:space="0" w:color="auto"/>
              <w:bottom w:val="single" w:sz="4" w:space="0" w:color="auto"/>
              <w:right w:val="single" w:sz="4" w:space="0" w:color="auto"/>
            </w:tcBorders>
            <w:hideMark/>
          </w:tcPr>
          <w:p w:rsidR="007E6B97" w:rsidRPr="003E2235" w:rsidRDefault="007E6B97"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Д-Т.</w:t>
            </w:r>
          </w:p>
        </w:tc>
        <w:tc>
          <w:tcPr>
            <w:tcW w:w="1617" w:type="dxa"/>
            <w:tcBorders>
              <w:top w:val="single" w:sz="4" w:space="0" w:color="auto"/>
              <w:left w:val="single" w:sz="4" w:space="0" w:color="auto"/>
              <w:bottom w:val="single" w:sz="4" w:space="0" w:color="auto"/>
              <w:right w:val="single" w:sz="4" w:space="0" w:color="auto"/>
            </w:tcBorders>
            <w:hideMark/>
          </w:tcPr>
          <w:p w:rsidR="007E6B97" w:rsidRPr="003E2235" w:rsidRDefault="007E6B9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7E6B9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7E6B97" w:rsidRPr="003E2235" w:rsidRDefault="007E6B97" w:rsidP="00833619">
            <w:pPr>
              <w:spacing w:line="240" w:lineRule="auto"/>
              <w:rPr>
                <w:rFonts w:ascii="Times New Roman" w:hAnsi="Times New Roman"/>
                <w:sz w:val="24"/>
                <w:szCs w:val="24"/>
              </w:rPr>
            </w:pPr>
            <w:r w:rsidRPr="003E2235">
              <w:rPr>
                <w:rFonts w:ascii="Times New Roman" w:hAnsi="Times New Roman"/>
                <w:sz w:val="24"/>
                <w:szCs w:val="24"/>
              </w:rPr>
              <w:t>62</w:t>
            </w:r>
          </w:p>
        </w:tc>
        <w:tc>
          <w:tcPr>
            <w:tcW w:w="7141" w:type="dxa"/>
            <w:tcBorders>
              <w:top w:val="single" w:sz="4" w:space="0" w:color="auto"/>
              <w:left w:val="single" w:sz="4" w:space="0" w:color="auto"/>
              <w:bottom w:val="single" w:sz="4" w:space="0" w:color="auto"/>
              <w:right w:val="single" w:sz="4" w:space="0" w:color="auto"/>
            </w:tcBorders>
            <w:hideMark/>
          </w:tcPr>
          <w:p w:rsidR="007E6B97" w:rsidRPr="003E2235" w:rsidRDefault="007E6B97"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Д-Т. Закрепление.</w:t>
            </w:r>
          </w:p>
        </w:tc>
        <w:tc>
          <w:tcPr>
            <w:tcW w:w="1617" w:type="dxa"/>
            <w:tcBorders>
              <w:top w:val="single" w:sz="4" w:space="0" w:color="auto"/>
              <w:left w:val="single" w:sz="4" w:space="0" w:color="auto"/>
              <w:bottom w:val="single" w:sz="4" w:space="0" w:color="auto"/>
              <w:right w:val="single" w:sz="4" w:space="0" w:color="auto"/>
            </w:tcBorders>
            <w:hideMark/>
          </w:tcPr>
          <w:p w:rsidR="007E6B97" w:rsidRPr="003E2235" w:rsidRDefault="007E6B9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7E6B9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7E6B97" w:rsidRPr="003E2235" w:rsidRDefault="007E6B97" w:rsidP="00833619">
            <w:pPr>
              <w:spacing w:line="240" w:lineRule="auto"/>
              <w:rPr>
                <w:rFonts w:ascii="Times New Roman" w:hAnsi="Times New Roman"/>
                <w:sz w:val="24"/>
                <w:szCs w:val="24"/>
              </w:rPr>
            </w:pPr>
            <w:r w:rsidRPr="003E2235">
              <w:rPr>
                <w:rFonts w:ascii="Times New Roman" w:hAnsi="Times New Roman"/>
                <w:sz w:val="24"/>
                <w:szCs w:val="24"/>
              </w:rPr>
              <w:t>63</w:t>
            </w:r>
          </w:p>
        </w:tc>
        <w:tc>
          <w:tcPr>
            <w:tcW w:w="7141" w:type="dxa"/>
            <w:tcBorders>
              <w:top w:val="single" w:sz="4" w:space="0" w:color="auto"/>
              <w:left w:val="single" w:sz="4" w:space="0" w:color="auto"/>
              <w:bottom w:val="single" w:sz="4" w:space="0" w:color="auto"/>
              <w:right w:val="single" w:sz="4" w:space="0" w:color="auto"/>
            </w:tcBorders>
            <w:hideMark/>
          </w:tcPr>
          <w:p w:rsidR="007E6B97" w:rsidRPr="003E2235" w:rsidRDefault="007E6B97"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Д-Дь-Т-Ть.</w:t>
            </w:r>
          </w:p>
        </w:tc>
        <w:tc>
          <w:tcPr>
            <w:tcW w:w="1617" w:type="dxa"/>
            <w:tcBorders>
              <w:top w:val="single" w:sz="4" w:space="0" w:color="auto"/>
              <w:left w:val="single" w:sz="4" w:space="0" w:color="auto"/>
              <w:bottom w:val="single" w:sz="4" w:space="0" w:color="auto"/>
              <w:right w:val="single" w:sz="4" w:space="0" w:color="auto"/>
            </w:tcBorders>
            <w:hideMark/>
          </w:tcPr>
          <w:p w:rsidR="007E6B97" w:rsidRPr="003E2235" w:rsidRDefault="007E6B9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7E6B9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7E6B97" w:rsidRPr="003E2235" w:rsidRDefault="007E6B97" w:rsidP="00833619">
            <w:pPr>
              <w:spacing w:line="240" w:lineRule="auto"/>
              <w:rPr>
                <w:rFonts w:ascii="Times New Roman" w:hAnsi="Times New Roman"/>
                <w:sz w:val="24"/>
                <w:szCs w:val="24"/>
              </w:rPr>
            </w:pPr>
            <w:r w:rsidRPr="003E2235">
              <w:rPr>
                <w:rFonts w:ascii="Times New Roman" w:hAnsi="Times New Roman"/>
                <w:sz w:val="24"/>
                <w:szCs w:val="24"/>
              </w:rPr>
              <w:t>64</w:t>
            </w:r>
          </w:p>
        </w:tc>
        <w:tc>
          <w:tcPr>
            <w:tcW w:w="7141" w:type="dxa"/>
            <w:tcBorders>
              <w:top w:val="single" w:sz="4" w:space="0" w:color="auto"/>
              <w:left w:val="single" w:sz="4" w:space="0" w:color="auto"/>
              <w:bottom w:val="single" w:sz="4" w:space="0" w:color="auto"/>
              <w:right w:val="single" w:sz="4" w:space="0" w:color="auto"/>
            </w:tcBorders>
            <w:hideMark/>
          </w:tcPr>
          <w:p w:rsidR="007E6B97" w:rsidRPr="003E2235" w:rsidRDefault="007E6B97"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Д-Дь-Т-Ть. Закрепление.</w:t>
            </w:r>
          </w:p>
        </w:tc>
        <w:tc>
          <w:tcPr>
            <w:tcW w:w="1617" w:type="dxa"/>
            <w:tcBorders>
              <w:top w:val="single" w:sz="4" w:space="0" w:color="auto"/>
              <w:left w:val="single" w:sz="4" w:space="0" w:color="auto"/>
              <w:bottom w:val="single" w:sz="4" w:space="0" w:color="auto"/>
              <w:right w:val="single" w:sz="4" w:space="0" w:color="auto"/>
            </w:tcBorders>
            <w:hideMark/>
          </w:tcPr>
          <w:p w:rsidR="007E6B97" w:rsidRPr="003E2235" w:rsidRDefault="007E6B9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rPr>
                <w:rFonts w:ascii="Times New Roman" w:hAnsi="Times New Roman"/>
                <w:sz w:val="24"/>
                <w:szCs w:val="24"/>
              </w:rPr>
            </w:pPr>
            <w:r w:rsidRPr="003E2235">
              <w:rPr>
                <w:rFonts w:ascii="Times New Roman" w:hAnsi="Times New Roman"/>
                <w:sz w:val="24"/>
                <w:szCs w:val="24"/>
              </w:rPr>
              <w:t>65</w:t>
            </w:r>
          </w:p>
        </w:tc>
        <w:tc>
          <w:tcPr>
            <w:tcW w:w="7141" w:type="dxa"/>
            <w:tcBorders>
              <w:top w:val="single" w:sz="4" w:space="0" w:color="auto"/>
              <w:left w:val="single" w:sz="4" w:space="0" w:color="auto"/>
              <w:bottom w:val="single" w:sz="4" w:space="0" w:color="auto"/>
              <w:right w:val="single" w:sz="4" w:space="0" w:color="auto"/>
            </w:tcBorders>
            <w:hideMark/>
          </w:tcPr>
          <w:p w:rsidR="006378A7" w:rsidRPr="003E2235" w:rsidRDefault="007E6B97" w:rsidP="00833619">
            <w:pPr>
              <w:spacing w:line="240" w:lineRule="auto"/>
              <w:rPr>
                <w:rFonts w:ascii="Times New Roman" w:hAnsi="Times New Roman"/>
                <w:sz w:val="24"/>
                <w:szCs w:val="24"/>
              </w:rPr>
            </w:pPr>
            <w:r w:rsidRPr="003E2235">
              <w:rPr>
                <w:rFonts w:ascii="Times New Roman" w:hAnsi="Times New Roman"/>
                <w:sz w:val="24"/>
                <w:szCs w:val="24"/>
              </w:rPr>
              <w:t>Закрепление звуков в скороговорках.</w:t>
            </w:r>
          </w:p>
        </w:tc>
        <w:tc>
          <w:tcPr>
            <w:tcW w:w="1617"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800A89" w:rsidRPr="003E2235" w:rsidTr="00381D33">
        <w:tc>
          <w:tcPr>
            <w:tcW w:w="813" w:type="dxa"/>
            <w:tcBorders>
              <w:top w:val="single" w:sz="4" w:space="0" w:color="auto"/>
              <w:left w:val="single" w:sz="4" w:space="0" w:color="auto"/>
              <w:bottom w:val="single" w:sz="4" w:space="0" w:color="auto"/>
              <w:right w:val="single" w:sz="4" w:space="0" w:color="auto"/>
            </w:tcBorders>
            <w:hideMark/>
          </w:tcPr>
          <w:p w:rsidR="00800A89" w:rsidRPr="003E2235" w:rsidRDefault="00800A89" w:rsidP="00833619">
            <w:pPr>
              <w:spacing w:line="240" w:lineRule="auto"/>
              <w:rPr>
                <w:rFonts w:ascii="Times New Roman" w:hAnsi="Times New Roman"/>
                <w:sz w:val="24"/>
                <w:szCs w:val="24"/>
              </w:rPr>
            </w:pPr>
            <w:r w:rsidRPr="003E2235">
              <w:rPr>
                <w:rFonts w:ascii="Times New Roman" w:hAnsi="Times New Roman"/>
                <w:sz w:val="24"/>
                <w:szCs w:val="24"/>
              </w:rPr>
              <w:t>66</w:t>
            </w:r>
          </w:p>
        </w:tc>
        <w:tc>
          <w:tcPr>
            <w:tcW w:w="7141" w:type="dxa"/>
            <w:tcBorders>
              <w:top w:val="single" w:sz="4" w:space="0" w:color="auto"/>
              <w:left w:val="single" w:sz="4" w:space="0" w:color="auto"/>
              <w:bottom w:val="single" w:sz="4" w:space="0" w:color="auto"/>
              <w:right w:val="single" w:sz="4" w:space="0" w:color="auto"/>
            </w:tcBorders>
            <w:hideMark/>
          </w:tcPr>
          <w:p w:rsidR="00800A89" w:rsidRPr="003E2235" w:rsidRDefault="00800A89" w:rsidP="00833619">
            <w:pPr>
              <w:spacing w:line="240" w:lineRule="auto"/>
              <w:rPr>
                <w:rFonts w:ascii="Times New Roman" w:hAnsi="Times New Roman"/>
                <w:sz w:val="24"/>
                <w:szCs w:val="24"/>
              </w:rPr>
            </w:pPr>
            <w:r w:rsidRPr="003E2235">
              <w:rPr>
                <w:rFonts w:ascii="Times New Roman" w:hAnsi="Times New Roman"/>
                <w:sz w:val="24"/>
                <w:szCs w:val="24"/>
              </w:rPr>
              <w:t>Слуховой диктант.</w:t>
            </w:r>
          </w:p>
        </w:tc>
        <w:tc>
          <w:tcPr>
            <w:tcW w:w="1617" w:type="dxa"/>
            <w:tcBorders>
              <w:top w:val="single" w:sz="4" w:space="0" w:color="auto"/>
              <w:left w:val="single" w:sz="4" w:space="0" w:color="auto"/>
              <w:bottom w:val="single" w:sz="4" w:space="0" w:color="auto"/>
              <w:right w:val="single" w:sz="4" w:space="0" w:color="auto"/>
            </w:tcBorders>
            <w:hideMark/>
          </w:tcPr>
          <w:p w:rsidR="00800A89" w:rsidRPr="003E2235" w:rsidRDefault="00800A89"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800A89" w:rsidRPr="003E2235" w:rsidTr="00381D33">
        <w:tc>
          <w:tcPr>
            <w:tcW w:w="813" w:type="dxa"/>
            <w:tcBorders>
              <w:top w:val="single" w:sz="4" w:space="0" w:color="auto"/>
              <w:left w:val="single" w:sz="4" w:space="0" w:color="auto"/>
              <w:bottom w:val="single" w:sz="4" w:space="0" w:color="auto"/>
              <w:right w:val="single" w:sz="4" w:space="0" w:color="auto"/>
            </w:tcBorders>
            <w:hideMark/>
          </w:tcPr>
          <w:p w:rsidR="00800A89" w:rsidRPr="003E2235" w:rsidRDefault="00800A89" w:rsidP="00833619">
            <w:pPr>
              <w:spacing w:line="240" w:lineRule="auto"/>
              <w:rPr>
                <w:rFonts w:ascii="Times New Roman" w:hAnsi="Times New Roman"/>
                <w:sz w:val="24"/>
                <w:szCs w:val="24"/>
              </w:rPr>
            </w:pPr>
            <w:r w:rsidRPr="003E2235">
              <w:rPr>
                <w:rFonts w:ascii="Times New Roman" w:hAnsi="Times New Roman"/>
                <w:sz w:val="24"/>
                <w:szCs w:val="24"/>
              </w:rPr>
              <w:t>67</w:t>
            </w:r>
          </w:p>
        </w:tc>
        <w:tc>
          <w:tcPr>
            <w:tcW w:w="7141" w:type="dxa"/>
            <w:tcBorders>
              <w:top w:val="single" w:sz="4" w:space="0" w:color="auto"/>
              <w:left w:val="single" w:sz="4" w:space="0" w:color="auto"/>
              <w:bottom w:val="single" w:sz="4" w:space="0" w:color="auto"/>
              <w:right w:val="single" w:sz="4" w:space="0" w:color="auto"/>
            </w:tcBorders>
            <w:hideMark/>
          </w:tcPr>
          <w:p w:rsidR="00800A89" w:rsidRPr="003E2235" w:rsidRDefault="00800A89" w:rsidP="00833619">
            <w:pPr>
              <w:spacing w:line="240" w:lineRule="auto"/>
              <w:rPr>
                <w:rFonts w:ascii="Times New Roman" w:hAnsi="Times New Roman"/>
                <w:sz w:val="24"/>
                <w:szCs w:val="24"/>
              </w:rPr>
            </w:pPr>
            <w:r w:rsidRPr="003E2235">
              <w:rPr>
                <w:rFonts w:ascii="Times New Roman" w:hAnsi="Times New Roman"/>
                <w:sz w:val="24"/>
                <w:szCs w:val="24"/>
              </w:rPr>
              <w:t>Фонетический разбор слова.</w:t>
            </w:r>
          </w:p>
        </w:tc>
        <w:tc>
          <w:tcPr>
            <w:tcW w:w="1617" w:type="dxa"/>
            <w:tcBorders>
              <w:top w:val="single" w:sz="4" w:space="0" w:color="auto"/>
              <w:left w:val="single" w:sz="4" w:space="0" w:color="auto"/>
              <w:bottom w:val="single" w:sz="4" w:space="0" w:color="auto"/>
              <w:right w:val="single" w:sz="4" w:space="0" w:color="auto"/>
            </w:tcBorders>
            <w:hideMark/>
          </w:tcPr>
          <w:p w:rsidR="00800A89" w:rsidRPr="003E2235" w:rsidRDefault="00800A89"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r w:rsidR="006378A7" w:rsidRPr="003E2235" w:rsidTr="00381D33">
        <w:tc>
          <w:tcPr>
            <w:tcW w:w="813"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rPr>
                <w:rFonts w:ascii="Times New Roman" w:hAnsi="Times New Roman"/>
                <w:sz w:val="24"/>
                <w:szCs w:val="24"/>
              </w:rPr>
            </w:pPr>
            <w:r w:rsidRPr="003E2235">
              <w:rPr>
                <w:rFonts w:ascii="Times New Roman" w:hAnsi="Times New Roman"/>
                <w:sz w:val="24"/>
                <w:szCs w:val="24"/>
              </w:rPr>
              <w:t>68</w:t>
            </w:r>
          </w:p>
        </w:tc>
        <w:tc>
          <w:tcPr>
            <w:tcW w:w="7141" w:type="dxa"/>
            <w:tcBorders>
              <w:top w:val="single" w:sz="4" w:space="0" w:color="auto"/>
              <w:left w:val="single" w:sz="4" w:space="0" w:color="auto"/>
              <w:bottom w:val="single" w:sz="4" w:space="0" w:color="auto"/>
              <w:right w:val="single" w:sz="4" w:space="0" w:color="auto"/>
            </w:tcBorders>
            <w:hideMark/>
          </w:tcPr>
          <w:p w:rsidR="006378A7" w:rsidRPr="003E2235" w:rsidRDefault="00C54A23" w:rsidP="00833619">
            <w:pPr>
              <w:spacing w:line="240" w:lineRule="auto"/>
              <w:rPr>
                <w:rFonts w:ascii="Times New Roman" w:hAnsi="Times New Roman"/>
                <w:sz w:val="24"/>
                <w:szCs w:val="24"/>
              </w:rPr>
            </w:pPr>
            <w:r w:rsidRPr="003E2235">
              <w:rPr>
                <w:rFonts w:ascii="Times New Roman" w:hAnsi="Times New Roman"/>
                <w:sz w:val="24"/>
                <w:szCs w:val="24"/>
              </w:rPr>
              <w:t>Речевые игры.</w:t>
            </w:r>
          </w:p>
        </w:tc>
        <w:tc>
          <w:tcPr>
            <w:tcW w:w="1617"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hAnsi="Times New Roman"/>
                <w:sz w:val="24"/>
                <w:szCs w:val="24"/>
              </w:rPr>
            </w:pPr>
            <w:r w:rsidRPr="003E2235">
              <w:rPr>
                <w:rFonts w:ascii="Times New Roman" w:hAnsi="Times New Roman"/>
                <w:sz w:val="24"/>
                <w:szCs w:val="24"/>
              </w:rPr>
              <w:t>1</w:t>
            </w:r>
          </w:p>
        </w:tc>
      </w:tr>
    </w:tbl>
    <w:p w:rsidR="006378A7" w:rsidRPr="003E2235" w:rsidRDefault="006378A7" w:rsidP="00833619">
      <w:pPr>
        <w:shd w:val="clear" w:color="auto" w:fill="FFFFFF"/>
        <w:spacing w:after="0" w:line="240" w:lineRule="auto"/>
        <w:ind w:firstLine="708"/>
        <w:jc w:val="center"/>
        <w:rPr>
          <w:rFonts w:ascii="Times New Roman" w:eastAsia="Times New Roman" w:hAnsi="Times New Roman"/>
          <w:color w:val="000000"/>
          <w:sz w:val="24"/>
          <w:szCs w:val="24"/>
          <w:lang w:eastAsia="ru-RU"/>
        </w:rPr>
      </w:pPr>
    </w:p>
    <w:p w:rsidR="006378A7" w:rsidRPr="003E2235" w:rsidRDefault="006378A7" w:rsidP="00833619">
      <w:pPr>
        <w:shd w:val="clear" w:color="auto" w:fill="FFFFFF"/>
        <w:spacing w:after="0" w:line="240" w:lineRule="auto"/>
        <w:jc w:val="both"/>
        <w:rPr>
          <w:rFonts w:ascii="Times New Roman" w:eastAsia="Times New Roman" w:hAnsi="Times New Roman"/>
          <w:color w:val="000000"/>
          <w:sz w:val="24"/>
          <w:szCs w:val="24"/>
          <w:lang w:eastAsia="ru-RU"/>
        </w:rPr>
      </w:pPr>
      <w:bookmarkStart w:id="4" w:name="0"/>
      <w:bookmarkStart w:id="5" w:name="6c6e7bc154f513ba8412fed8f84ccc294dd8a89f"/>
      <w:bookmarkEnd w:id="4"/>
      <w:bookmarkEnd w:id="5"/>
    </w:p>
    <w:p w:rsidR="006378A7" w:rsidRPr="003E2235" w:rsidRDefault="006378A7" w:rsidP="00833619">
      <w:pPr>
        <w:pageBreakBefore/>
        <w:shd w:val="clear" w:color="auto" w:fill="FFFFFF"/>
        <w:spacing w:after="0" w:line="240" w:lineRule="auto"/>
        <w:jc w:val="center"/>
        <w:rPr>
          <w:rFonts w:ascii="Times New Roman" w:eastAsia="Times New Roman" w:hAnsi="Times New Roman"/>
          <w:b/>
          <w:color w:val="000000"/>
          <w:sz w:val="24"/>
          <w:szCs w:val="24"/>
          <w:lang w:eastAsia="ru-RU"/>
        </w:rPr>
      </w:pPr>
      <w:r w:rsidRPr="003E2235">
        <w:rPr>
          <w:rFonts w:ascii="Times New Roman" w:eastAsia="Times New Roman" w:hAnsi="Times New Roman"/>
          <w:b/>
          <w:color w:val="000000"/>
          <w:sz w:val="24"/>
          <w:szCs w:val="24"/>
          <w:lang w:eastAsia="ru-RU"/>
        </w:rPr>
        <w:lastRenderedPageBreak/>
        <w:t>План коррекционно-развивающих занятий для обучающихся с ТНР</w:t>
      </w:r>
    </w:p>
    <w:p w:rsidR="006378A7" w:rsidRPr="003E2235" w:rsidRDefault="006378A7" w:rsidP="00833619">
      <w:pPr>
        <w:shd w:val="clear" w:color="auto" w:fill="FFFFFF"/>
        <w:spacing w:after="0" w:line="240" w:lineRule="auto"/>
        <w:jc w:val="center"/>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3 год</w:t>
      </w:r>
    </w:p>
    <w:tbl>
      <w:tblPr>
        <w:tblW w:w="0" w:type="auto"/>
        <w:tblLayout w:type="fixed"/>
        <w:tblLook w:val="04A0" w:firstRow="1" w:lastRow="0" w:firstColumn="1" w:lastColumn="0" w:noHBand="0" w:noVBand="1"/>
      </w:tblPr>
      <w:tblGrid>
        <w:gridCol w:w="1204"/>
        <w:gridCol w:w="6842"/>
        <w:gridCol w:w="1525"/>
      </w:tblGrid>
      <w:tr w:rsidR="006378A7" w:rsidRPr="003E2235" w:rsidTr="00381D33">
        <w:tc>
          <w:tcPr>
            <w:tcW w:w="120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Тема занятия</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ind w:hanging="108"/>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Количество часов</w:t>
            </w:r>
          </w:p>
        </w:tc>
      </w:tr>
      <w:tr w:rsidR="00C54A23" w:rsidRPr="003E2235" w:rsidTr="00381D33">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c>
          <w:tcPr>
            <w:tcW w:w="6842"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Знакомство с артикуляционным аппаратом.</w:t>
            </w:r>
          </w:p>
        </w:tc>
        <w:tc>
          <w:tcPr>
            <w:tcW w:w="1525"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C54A23" w:rsidRPr="003E2235" w:rsidTr="00381D33">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w:t>
            </w:r>
          </w:p>
        </w:tc>
        <w:tc>
          <w:tcPr>
            <w:tcW w:w="6842"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Сказка о веселом  язычке.Артикуляционная гимнастика.</w:t>
            </w:r>
          </w:p>
        </w:tc>
        <w:tc>
          <w:tcPr>
            <w:tcW w:w="1525"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C54A23" w:rsidRPr="003E2235" w:rsidTr="00381D33">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w:t>
            </w:r>
          </w:p>
        </w:tc>
        <w:tc>
          <w:tcPr>
            <w:tcW w:w="6842"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Путешествие в Звукоград и Буквоград.</w:t>
            </w:r>
          </w:p>
        </w:tc>
        <w:tc>
          <w:tcPr>
            <w:tcW w:w="1525"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C54A23" w:rsidRPr="003E2235" w:rsidTr="00381D33">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w:t>
            </w:r>
          </w:p>
        </w:tc>
        <w:tc>
          <w:tcPr>
            <w:tcW w:w="6842"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Речь. Речевые звуки.</w:t>
            </w:r>
          </w:p>
        </w:tc>
        <w:tc>
          <w:tcPr>
            <w:tcW w:w="1525"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C54A23" w:rsidRPr="003E2235" w:rsidTr="00381D33">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w:t>
            </w:r>
          </w:p>
        </w:tc>
        <w:tc>
          <w:tcPr>
            <w:tcW w:w="6842"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ind w:left="72"/>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Подготовительные артикуляционные упражнения.</w:t>
            </w:r>
          </w:p>
        </w:tc>
        <w:tc>
          <w:tcPr>
            <w:tcW w:w="1525"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C54A23" w:rsidRPr="003E2235" w:rsidTr="00381D33">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w:t>
            </w:r>
          </w:p>
        </w:tc>
        <w:tc>
          <w:tcPr>
            <w:tcW w:w="6842"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Развитие тактильных восприятий, артикуляционной моторики.</w:t>
            </w:r>
          </w:p>
        </w:tc>
        <w:tc>
          <w:tcPr>
            <w:tcW w:w="1525"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C54A23" w:rsidRPr="003E2235" w:rsidTr="00381D33">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7</w:t>
            </w:r>
          </w:p>
        </w:tc>
        <w:tc>
          <w:tcPr>
            <w:tcW w:w="6842"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Развитие слухового внимания., слуховой памяти.</w:t>
            </w:r>
          </w:p>
        </w:tc>
        <w:tc>
          <w:tcPr>
            <w:tcW w:w="1525"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C54A23" w:rsidRPr="003E2235" w:rsidTr="00381D33">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8</w:t>
            </w:r>
          </w:p>
        </w:tc>
        <w:tc>
          <w:tcPr>
            <w:tcW w:w="6842"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Развитие фонематического слуха.</w:t>
            </w:r>
          </w:p>
        </w:tc>
        <w:tc>
          <w:tcPr>
            <w:tcW w:w="1525"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9</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7E6B97"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Постановка Н.</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10</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7E6B97"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Постановка Н.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7E6B97" w:rsidRPr="003E2235" w:rsidTr="00381D33">
        <w:tc>
          <w:tcPr>
            <w:tcW w:w="1204" w:type="dxa"/>
            <w:tcBorders>
              <w:top w:val="single" w:sz="4" w:space="0" w:color="auto"/>
              <w:left w:val="single" w:sz="4" w:space="0" w:color="auto"/>
              <w:bottom w:val="single" w:sz="4" w:space="0" w:color="auto"/>
              <w:right w:val="single" w:sz="4" w:space="0" w:color="auto"/>
            </w:tcBorders>
          </w:tcPr>
          <w:p w:rsidR="007E6B97" w:rsidRPr="003E2235" w:rsidRDefault="007E6B9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11</w:t>
            </w:r>
          </w:p>
        </w:tc>
        <w:tc>
          <w:tcPr>
            <w:tcW w:w="6842" w:type="dxa"/>
            <w:tcBorders>
              <w:top w:val="single" w:sz="4" w:space="0" w:color="auto"/>
              <w:left w:val="single" w:sz="4" w:space="0" w:color="auto"/>
              <w:bottom w:val="single" w:sz="4" w:space="0" w:color="auto"/>
              <w:right w:val="single" w:sz="4" w:space="0" w:color="auto"/>
            </w:tcBorders>
          </w:tcPr>
          <w:p w:rsidR="007E6B97" w:rsidRPr="003E2235" w:rsidRDefault="007E6B97" w:rsidP="00833619">
            <w:pPr>
              <w:spacing w:line="240" w:lineRule="auto"/>
              <w:rPr>
                <w:rFonts w:ascii="Times New Roman" w:hAnsi="Times New Roman"/>
                <w:sz w:val="24"/>
                <w:szCs w:val="24"/>
              </w:rPr>
            </w:pPr>
            <w:r w:rsidRPr="003E2235">
              <w:rPr>
                <w:rFonts w:ascii="Times New Roman" w:hAnsi="Times New Roman"/>
                <w:sz w:val="24"/>
                <w:szCs w:val="24"/>
              </w:rPr>
              <w:t xml:space="preserve">Автоматизация Н. </w:t>
            </w:r>
          </w:p>
        </w:tc>
        <w:tc>
          <w:tcPr>
            <w:tcW w:w="1525" w:type="dxa"/>
            <w:tcBorders>
              <w:top w:val="single" w:sz="4" w:space="0" w:color="auto"/>
              <w:left w:val="single" w:sz="4" w:space="0" w:color="auto"/>
              <w:bottom w:val="single" w:sz="4" w:space="0" w:color="auto"/>
              <w:right w:val="single" w:sz="4" w:space="0" w:color="auto"/>
            </w:tcBorders>
            <w:hideMark/>
          </w:tcPr>
          <w:p w:rsidR="007E6B97" w:rsidRPr="003E2235" w:rsidRDefault="007E6B9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7E6B97" w:rsidRPr="003E2235" w:rsidTr="00381D33">
        <w:tc>
          <w:tcPr>
            <w:tcW w:w="1204" w:type="dxa"/>
            <w:tcBorders>
              <w:top w:val="single" w:sz="4" w:space="0" w:color="auto"/>
              <w:left w:val="single" w:sz="4" w:space="0" w:color="auto"/>
              <w:bottom w:val="single" w:sz="4" w:space="0" w:color="auto"/>
              <w:right w:val="single" w:sz="4" w:space="0" w:color="auto"/>
            </w:tcBorders>
          </w:tcPr>
          <w:p w:rsidR="007E6B97" w:rsidRPr="003E2235" w:rsidRDefault="007E6B9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12</w:t>
            </w:r>
          </w:p>
        </w:tc>
        <w:tc>
          <w:tcPr>
            <w:tcW w:w="6842" w:type="dxa"/>
            <w:tcBorders>
              <w:top w:val="single" w:sz="4" w:space="0" w:color="auto"/>
              <w:left w:val="single" w:sz="4" w:space="0" w:color="auto"/>
              <w:bottom w:val="single" w:sz="4" w:space="0" w:color="auto"/>
              <w:right w:val="single" w:sz="4" w:space="0" w:color="auto"/>
            </w:tcBorders>
          </w:tcPr>
          <w:p w:rsidR="007E6B97" w:rsidRPr="003E2235" w:rsidRDefault="007E6B97"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Н.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7E6B97" w:rsidRPr="003E2235" w:rsidRDefault="007E6B9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7E6B97" w:rsidRPr="003E2235" w:rsidTr="00381D33">
        <w:tc>
          <w:tcPr>
            <w:tcW w:w="1204" w:type="dxa"/>
            <w:tcBorders>
              <w:top w:val="single" w:sz="4" w:space="0" w:color="auto"/>
              <w:left w:val="single" w:sz="4" w:space="0" w:color="auto"/>
              <w:bottom w:val="single" w:sz="4" w:space="0" w:color="auto"/>
              <w:right w:val="single" w:sz="4" w:space="0" w:color="auto"/>
            </w:tcBorders>
          </w:tcPr>
          <w:p w:rsidR="007E6B97" w:rsidRPr="003E2235" w:rsidRDefault="007E6B9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13</w:t>
            </w:r>
          </w:p>
        </w:tc>
        <w:tc>
          <w:tcPr>
            <w:tcW w:w="6842" w:type="dxa"/>
            <w:tcBorders>
              <w:top w:val="single" w:sz="4" w:space="0" w:color="auto"/>
              <w:left w:val="single" w:sz="4" w:space="0" w:color="auto"/>
              <w:bottom w:val="single" w:sz="4" w:space="0" w:color="auto"/>
              <w:right w:val="single" w:sz="4" w:space="0" w:color="auto"/>
            </w:tcBorders>
          </w:tcPr>
          <w:p w:rsidR="007E6B97" w:rsidRPr="003E2235" w:rsidRDefault="007E6B97" w:rsidP="00833619">
            <w:pPr>
              <w:spacing w:line="240" w:lineRule="auto"/>
              <w:rPr>
                <w:rFonts w:ascii="Times New Roman" w:hAnsi="Times New Roman"/>
                <w:sz w:val="24"/>
                <w:szCs w:val="24"/>
              </w:rPr>
            </w:pPr>
            <w:r w:rsidRPr="003E2235">
              <w:rPr>
                <w:rFonts w:ascii="Times New Roman" w:hAnsi="Times New Roman"/>
                <w:sz w:val="24"/>
                <w:szCs w:val="24"/>
              </w:rPr>
              <w:t>Постановка Нь.</w:t>
            </w:r>
          </w:p>
        </w:tc>
        <w:tc>
          <w:tcPr>
            <w:tcW w:w="1525" w:type="dxa"/>
            <w:tcBorders>
              <w:top w:val="single" w:sz="4" w:space="0" w:color="auto"/>
              <w:left w:val="single" w:sz="4" w:space="0" w:color="auto"/>
              <w:bottom w:val="single" w:sz="4" w:space="0" w:color="auto"/>
              <w:right w:val="single" w:sz="4" w:space="0" w:color="auto"/>
            </w:tcBorders>
            <w:hideMark/>
          </w:tcPr>
          <w:p w:rsidR="007E6B97" w:rsidRPr="003E2235" w:rsidRDefault="007E6B9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7E6B97" w:rsidRPr="003E2235" w:rsidTr="00381D33">
        <w:tc>
          <w:tcPr>
            <w:tcW w:w="1204" w:type="dxa"/>
            <w:tcBorders>
              <w:top w:val="single" w:sz="4" w:space="0" w:color="auto"/>
              <w:left w:val="single" w:sz="4" w:space="0" w:color="auto"/>
              <w:bottom w:val="single" w:sz="4" w:space="0" w:color="auto"/>
              <w:right w:val="single" w:sz="4" w:space="0" w:color="auto"/>
            </w:tcBorders>
          </w:tcPr>
          <w:p w:rsidR="007E6B97" w:rsidRPr="003E2235" w:rsidRDefault="007E6B9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14</w:t>
            </w:r>
          </w:p>
        </w:tc>
        <w:tc>
          <w:tcPr>
            <w:tcW w:w="6842" w:type="dxa"/>
            <w:tcBorders>
              <w:top w:val="single" w:sz="4" w:space="0" w:color="auto"/>
              <w:left w:val="single" w:sz="4" w:space="0" w:color="auto"/>
              <w:bottom w:val="single" w:sz="4" w:space="0" w:color="auto"/>
              <w:right w:val="single" w:sz="4" w:space="0" w:color="auto"/>
            </w:tcBorders>
          </w:tcPr>
          <w:p w:rsidR="007E6B97" w:rsidRPr="003E2235" w:rsidRDefault="007E6B97" w:rsidP="00833619">
            <w:pPr>
              <w:spacing w:line="240" w:lineRule="auto"/>
              <w:rPr>
                <w:rFonts w:ascii="Times New Roman" w:hAnsi="Times New Roman"/>
                <w:sz w:val="24"/>
                <w:szCs w:val="24"/>
              </w:rPr>
            </w:pPr>
            <w:r w:rsidRPr="003E2235">
              <w:rPr>
                <w:rFonts w:ascii="Times New Roman" w:hAnsi="Times New Roman"/>
                <w:sz w:val="24"/>
                <w:szCs w:val="24"/>
              </w:rPr>
              <w:t>Постановка Нь.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7E6B97" w:rsidRPr="003E2235" w:rsidRDefault="007E6B9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7E6B97" w:rsidRPr="003E2235" w:rsidTr="00381D33">
        <w:tc>
          <w:tcPr>
            <w:tcW w:w="1204" w:type="dxa"/>
            <w:tcBorders>
              <w:top w:val="single" w:sz="4" w:space="0" w:color="auto"/>
              <w:left w:val="single" w:sz="4" w:space="0" w:color="auto"/>
              <w:bottom w:val="single" w:sz="4" w:space="0" w:color="auto"/>
              <w:right w:val="single" w:sz="4" w:space="0" w:color="auto"/>
            </w:tcBorders>
          </w:tcPr>
          <w:p w:rsidR="007E6B97" w:rsidRPr="003E2235" w:rsidRDefault="007E6B9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15</w:t>
            </w:r>
          </w:p>
        </w:tc>
        <w:tc>
          <w:tcPr>
            <w:tcW w:w="6842" w:type="dxa"/>
            <w:tcBorders>
              <w:top w:val="single" w:sz="4" w:space="0" w:color="auto"/>
              <w:left w:val="single" w:sz="4" w:space="0" w:color="auto"/>
              <w:bottom w:val="single" w:sz="4" w:space="0" w:color="auto"/>
              <w:right w:val="single" w:sz="4" w:space="0" w:color="auto"/>
            </w:tcBorders>
          </w:tcPr>
          <w:p w:rsidR="007E6B97" w:rsidRPr="003E2235" w:rsidRDefault="007E6B97" w:rsidP="00833619">
            <w:pPr>
              <w:spacing w:line="240" w:lineRule="auto"/>
              <w:rPr>
                <w:rFonts w:ascii="Times New Roman" w:hAnsi="Times New Roman"/>
                <w:sz w:val="24"/>
                <w:szCs w:val="24"/>
              </w:rPr>
            </w:pPr>
            <w:r w:rsidRPr="003E2235">
              <w:rPr>
                <w:rFonts w:ascii="Times New Roman" w:hAnsi="Times New Roman"/>
                <w:sz w:val="24"/>
                <w:szCs w:val="24"/>
              </w:rPr>
              <w:t xml:space="preserve">Автоматизация Нь. </w:t>
            </w:r>
          </w:p>
        </w:tc>
        <w:tc>
          <w:tcPr>
            <w:tcW w:w="1525" w:type="dxa"/>
            <w:tcBorders>
              <w:top w:val="single" w:sz="4" w:space="0" w:color="auto"/>
              <w:left w:val="single" w:sz="4" w:space="0" w:color="auto"/>
              <w:bottom w:val="single" w:sz="4" w:space="0" w:color="auto"/>
              <w:right w:val="single" w:sz="4" w:space="0" w:color="auto"/>
            </w:tcBorders>
            <w:hideMark/>
          </w:tcPr>
          <w:p w:rsidR="007E6B97" w:rsidRPr="003E2235" w:rsidRDefault="007E6B9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7E6B97" w:rsidRPr="003E2235" w:rsidTr="00381D33">
        <w:tc>
          <w:tcPr>
            <w:tcW w:w="1204" w:type="dxa"/>
            <w:tcBorders>
              <w:top w:val="single" w:sz="4" w:space="0" w:color="auto"/>
              <w:left w:val="single" w:sz="4" w:space="0" w:color="auto"/>
              <w:bottom w:val="single" w:sz="4" w:space="0" w:color="auto"/>
              <w:right w:val="single" w:sz="4" w:space="0" w:color="auto"/>
            </w:tcBorders>
          </w:tcPr>
          <w:p w:rsidR="007E6B97" w:rsidRPr="003E2235" w:rsidRDefault="007E6B9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16</w:t>
            </w:r>
          </w:p>
        </w:tc>
        <w:tc>
          <w:tcPr>
            <w:tcW w:w="6842" w:type="dxa"/>
            <w:tcBorders>
              <w:top w:val="single" w:sz="4" w:space="0" w:color="auto"/>
              <w:left w:val="single" w:sz="4" w:space="0" w:color="auto"/>
              <w:bottom w:val="single" w:sz="4" w:space="0" w:color="auto"/>
              <w:right w:val="single" w:sz="4" w:space="0" w:color="auto"/>
            </w:tcBorders>
          </w:tcPr>
          <w:p w:rsidR="007E6B97" w:rsidRPr="003E2235" w:rsidRDefault="007E6B97"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Нь.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7E6B97" w:rsidRPr="003E2235" w:rsidRDefault="007E6B9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17</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7E6B97"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Н-Нь.</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18</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7E6B97"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Н-Нь.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19</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BB62C9"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Постановка С.</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20</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BB62C9"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Постановка С.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21</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BB62C9"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Автоматизация С.</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22</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BB62C9"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Автоматизация С.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BB62C9" w:rsidRPr="003E2235" w:rsidTr="00381D33">
        <w:tc>
          <w:tcPr>
            <w:tcW w:w="1204"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23</w:t>
            </w:r>
          </w:p>
        </w:tc>
        <w:tc>
          <w:tcPr>
            <w:tcW w:w="6842"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rPr>
                <w:rFonts w:ascii="Times New Roman" w:hAnsi="Times New Roman"/>
                <w:sz w:val="24"/>
                <w:szCs w:val="24"/>
              </w:rPr>
            </w:pPr>
            <w:r w:rsidRPr="003E2235">
              <w:rPr>
                <w:rFonts w:ascii="Times New Roman" w:hAnsi="Times New Roman"/>
                <w:sz w:val="24"/>
                <w:szCs w:val="24"/>
              </w:rPr>
              <w:t>Постановка Сь.</w:t>
            </w:r>
          </w:p>
        </w:tc>
        <w:tc>
          <w:tcPr>
            <w:tcW w:w="1525" w:type="dxa"/>
            <w:tcBorders>
              <w:top w:val="single" w:sz="4" w:space="0" w:color="auto"/>
              <w:left w:val="single" w:sz="4" w:space="0" w:color="auto"/>
              <w:bottom w:val="single" w:sz="4" w:space="0" w:color="auto"/>
              <w:right w:val="single" w:sz="4" w:space="0" w:color="auto"/>
            </w:tcBorders>
            <w:hideMark/>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BB62C9" w:rsidRPr="003E2235" w:rsidTr="00381D33">
        <w:tc>
          <w:tcPr>
            <w:tcW w:w="1204"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24</w:t>
            </w:r>
          </w:p>
        </w:tc>
        <w:tc>
          <w:tcPr>
            <w:tcW w:w="6842"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rPr>
                <w:rFonts w:ascii="Times New Roman" w:hAnsi="Times New Roman"/>
                <w:sz w:val="24"/>
                <w:szCs w:val="24"/>
              </w:rPr>
            </w:pPr>
            <w:r w:rsidRPr="003E2235">
              <w:rPr>
                <w:rFonts w:ascii="Times New Roman" w:hAnsi="Times New Roman"/>
                <w:sz w:val="24"/>
                <w:szCs w:val="24"/>
              </w:rPr>
              <w:t>Постановка Сь.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BB62C9" w:rsidRPr="003E2235" w:rsidTr="00381D33">
        <w:tc>
          <w:tcPr>
            <w:tcW w:w="1204"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25</w:t>
            </w:r>
          </w:p>
        </w:tc>
        <w:tc>
          <w:tcPr>
            <w:tcW w:w="6842"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rPr>
                <w:rFonts w:ascii="Times New Roman" w:hAnsi="Times New Roman"/>
                <w:sz w:val="24"/>
                <w:szCs w:val="24"/>
              </w:rPr>
            </w:pPr>
            <w:r w:rsidRPr="003E2235">
              <w:rPr>
                <w:rFonts w:ascii="Times New Roman" w:hAnsi="Times New Roman"/>
                <w:sz w:val="24"/>
                <w:szCs w:val="24"/>
              </w:rPr>
              <w:t>Автоматизация Сь.</w:t>
            </w:r>
          </w:p>
        </w:tc>
        <w:tc>
          <w:tcPr>
            <w:tcW w:w="1525" w:type="dxa"/>
            <w:tcBorders>
              <w:top w:val="single" w:sz="4" w:space="0" w:color="auto"/>
              <w:left w:val="single" w:sz="4" w:space="0" w:color="auto"/>
              <w:bottom w:val="single" w:sz="4" w:space="0" w:color="auto"/>
              <w:right w:val="single" w:sz="4" w:space="0" w:color="auto"/>
            </w:tcBorders>
            <w:hideMark/>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BB62C9" w:rsidRPr="003E2235" w:rsidTr="00381D33">
        <w:tc>
          <w:tcPr>
            <w:tcW w:w="1204"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26</w:t>
            </w:r>
          </w:p>
        </w:tc>
        <w:tc>
          <w:tcPr>
            <w:tcW w:w="6842"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rPr>
                <w:rFonts w:ascii="Times New Roman" w:hAnsi="Times New Roman"/>
                <w:sz w:val="24"/>
                <w:szCs w:val="24"/>
              </w:rPr>
            </w:pPr>
            <w:r w:rsidRPr="003E2235">
              <w:rPr>
                <w:rFonts w:ascii="Times New Roman" w:hAnsi="Times New Roman"/>
                <w:sz w:val="24"/>
                <w:szCs w:val="24"/>
              </w:rPr>
              <w:t>Автоматизация Сь.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27</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BB62C9"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С-Сь.</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lastRenderedPageBreak/>
              <w:t>28</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BB62C9"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С-Сь.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BB62C9" w:rsidRPr="003E2235" w:rsidTr="00381D33">
        <w:tc>
          <w:tcPr>
            <w:tcW w:w="1204"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29</w:t>
            </w:r>
          </w:p>
        </w:tc>
        <w:tc>
          <w:tcPr>
            <w:tcW w:w="6842"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rPr>
                <w:rFonts w:ascii="Times New Roman" w:hAnsi="Times New Roman"/>
                <w:sz w:val="24"/>
                <w:szCs w:val="24"/>
              </w:rPr>
            </w:pPr>
            <w:r w:rsidRPr="003E2235">
              <w:rPr>
                <w:rFonts w:ascii="Times New Roman" w:hAnsi="Times New Roman"/>
                <w:sz w:val="24"/>
                <w:szCs w:val="24"/>
              </w:rPr>
              <w:t>Постановка З.</w:t>
            </w:r>
          </w:p>
        </w:tc>
        <w:tc>
          <w:tcPr>
            <w:tcW w:w="1525" w:type="dxa"/>
            <w:tcBorders>
              <w:top w:val="single" w:sz="4" w:space="0" w:color="auto"/>
              <w:left w:val="single" w:sz="4" w:space="0" w:color="auto"/>
              <w:bottom w:val="single" w:sz="4" w:space="0" w:color="auto"/>
              <w:right w:val="single" w:sz="4" w:space="0" w:color="auto"/>
            </w:tcBorders>
            <w:hideMark/>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BB62C9" w:rsidRPr="003E2235" w:rsidTr="00381D33">
        <w:tc>
          <w:tcPr>
            <w:tcW w:w="1204"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30</w:t>
            </w:r>
          </w:p>
        </w:tc>
        <w:tc>
          <w:tcPr>
            <w:tcW w:w="6842"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rPr>
                <w:rFonts w:ascii="Times New Roman" w:hAnsi="Times New Roman"/>
                <w:sz w:val="24"/>
                <w:szCs w:val="24"/>
              </w:rPr>
            </w:pPr>
            <w:r w:rsidRPr="003E2235">
              <w:rPr>
                <w:rFonts w:ascii="Times New Roman" w:hAnsi="Times New Roman"/>
                <w:sz w:val="24"/>
                <w:szCs w:val="24"/>
              </w:rPr>
              <w:t>Постановка З.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BB62C9" w:rsidRPr="003E2235" w:rsidTr="00381D33">
        <w:tc>
          <w:tcPr>
            <w:tcW w:w="1204"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31</w:t>
            </w:r>
          </w:p>
        </w:tc>
        <w:tc>
          <w:tcPr>
            <w:tcW w:w="6842"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З.</w:t>
            </w:r>
          </w:p>
        </w:tc>
        <w:tc>
          <w:tcPr>
            <w:tcW w:w="1525" w:type="dxa"/>
            <w:tcBorders>
              <w:top w:val="single" w:sz="4" w:space="0" w:color="auto"/>
              <w:left w:val="single" w:sz="4" w:space="0" w:color="auto"/>
              <w:bottom w:val="single" w:sz="4" w:space="0" w:color="auto"/>
              <w:right w:val="single" w:sz="4" w:space="0" w:color="auto"/>
            </w:tcBorders>
            <w:hideMark/>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BB62C9" w:rsidRPr="003E2235" w:rsidTr="00381D33">
        <w:trPr>
          <w:trHeight w:val="617"/>
        </w:trPr>
        <w:tc>
          <w:tcPr>
            <w:tcW w:w="1204"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32</w:t>
            </w:r>
          </w:p>
        </w:tc>
        <w:tc>
          <w:tcPr>
            <w:tcW w:w="6842"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З.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BB62C9" w:rsidRPr="003E2235" w:rsidTr="00381D33">
        <w:tc>
          <w:tcPr>
            <w:tcW w:w="1204"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33</w:t>
            </w:r>
          </w:p>
        </w:tc>
        <w:tc>
          <w:tcPr>
            <w:tcW w:w="6842"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rPr>
                <w:rFonts w:ascii="Times New Roman" w:hAnsi="Times New Roman"/>
                <w:sz w:val="24"/>
                <w:szCs w:val="24"/>
              </w:rPr>
            </w:pPr>
            <w:r w:rsidRPr="003E2235">
              <w:rPr>
                <w:rFonts w:ascii="Times New Roman" w:hAnsi="Times New Roman"/>
                <w:sz w:val="24"/>
                <w:szCs w:val="24"/>
              </w:rPr>
              <w:t>Постановка Зь.</w:t>
            </w:r>
          </w:p>
        </w:tc>
        <w:tc>
          <w:tcPr>
            <w:tcW w:w="1525" w:type="dxa"/>
            <w:tcBorders>
              <w:top w:val="single" w:sz="4" w:space="0" w:color="auto"/>
              <w:left w:val="single" w:sz="4" w:space="0" w:color="auto"/>
              <w:bottom w:val="single" w:sz="4" w:space="0" w:color="auto"/>
              <w:right w:val="single" w:sz="4" w:space="0" w:color="auto"/>
            </w:tcBorders>
            <w:hideMark/>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BB62C9" w:rsidRPr="003E2235" w:rsidTr="00381D33">
        <w:tc>
          <w:tcPr>
            <w:tcW w:w="1204"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34</w:t>
            </w:r>
          </w:p>
        </w:tc>
        <w:tc>
          <w:tcPr>
            <w:tcW w:w="6842"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rPr>
                <w:rFonts w:ascii="Times New Roman" w:hAnsi="Times New Roman"/>
                <w:sz w:val="24"/>
                <w:szCs w:val="24"/>
              </w:rPr>
            </w:pPr>
            <w:r w:rsidRPr="003E2235">
              <w:rPr>
                <w:rFonts w:ascii="Times New Roman" w:hAnsi="Times New Roman"/>
                <w:sz w:val="24"/>
                <w:szCs w:val="24"/>
              </w:rPr>
              <w:t>Постановка Зь.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BB62C9" w:rsidRPr="003E2235" w:rsidTr="00381D33">
        <w:tc>
          <w:tcPr>
            <w:tcW w:w="1204"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35</w:t>
            </w:r>
          </w:p>
        </w:tc>
        <w:tc>
          <w:tcPr>
            <w:tcW w:w="6842"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Зь.</w:t>
            </w:r>
          </w:p>
        </w:tc>
        <w:tc>
          <w:tcPr>
            <w:tcW w:w="1525" w:type="dxa"/>
            <w:tcBorders>
              <w:top w:val="single" w:sz="4" w:space="0" w:color="auto"/>
              <w:left w:val="single" w:sz="4" w:space="0" w:color="auto"/>
              <w:bottom w:val="single" w:sz="4" w:space="0" w:color="auto"/>
              <w:right w:val="single" w:sz="4" w:space="0" w:color="auto"/>
            </w:tcBorders>
            <w:hideMark/>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BB62C9" w:rsidRPr="003E2235" w:rsidTr="00381D33">
        <w:tc>
          <w:tcPr>
            <w:tcW w:w="1204"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36</w:t>
            </w:r>
          </w:p>
        </w:tc>
        <w:tc>
          <w:tcPr>
            <w:tcW w:w="6842"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Зь.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BB62C9" w:rsidRPr="003E2235" w:rsidTr="00381D33">
        <w:tc>
          <w:tcPr>
            <w:tcW w:w="1204"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37</w:t>
            </w:r>
          </w:p>
        </w:tc>
        <w:tc>
          <w:tcPr>
            <w:tcW w:w="6842"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З-Зь.</w:t>
            </w:r>
          </w:p>
        </w:tc>
        <w:tc>
          <w:tcPr>
            <w:tcW w:w="1525" w:type="dxa"/>
            <w:tcBorders>
              <w:top w:val="single" w:sz="4" w:space="0" w:color="auto"/>
              <w:left w:val="single" w:sz="4" w:space="0" w:color="auto"/>
              <w:bottom w:val="single" w:sz="4" w:space="0" w:color="auto"/>
              <w:right w:val="single" w:sz="4" w:space="0" w:color="auto"/>
            </w:tcBorders>
            <w:hideMark/>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BB62C9" w:rsidRPr="003E2235" w:rsidTr="00381D33">
        <w:tc>
          <w:tcPr>
            <w:tcW w:w="1204"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38</w:t>
            </w:r>
          </w:p>
        </w:tc>
        <w:tc>
          <w:tcPr>
            <w:tcW w:w="6842"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З-Зь.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BB62C9" w:rsidRPr="003E2235" w:rsidTr="00381D33">
        <w:tc>
          <w:tcPr>
            <w:tcW w:w="1204"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39</w:t>
            </w:r>
          </w:p>
        </w:tc>
        <w:tc>
          <w:tcPr>
            <w:tcW w:w="6842"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С-З.</w:t>
            </w:r>
          </w:p>
        </w:tc>
        <w:tc>
          <w:tcPr>
            <w:tcW w:w="1525" w:type="dxa"/>
            <w:tcBorders>
              <w:top w:val="single" w:sz="4" w:space="0" w:color="auto"/>
              <w:left w:val="single" w:sz="4" w:space="0" w:color="auto"/>
              <w:bottom w:val="single" w:sz="4" w:space="0" w:color="auto"/>
              <w:right w:val="single" w:sz="4" w:space="0" w:color="auto"/>
            </w:tcBorders>
            <w:hideMark/>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BB62C9" w:rsidRPr="003E2235" w:rsidTr="00381D33">
        <w:tc>
          <w:tcPr>
            <w:tcW w:w="1204"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40</w:t>
            </w:r>
          </w:p>
        </w:tc>
        <w:tc>
          <w:tcPr>
            <w:tcW w:w="6842"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С-З.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BB62C9" w:rsidRPr="003E2235" w:rsidTr="00381D33">
        <w:tc>
          <w:tcPr>
            <w:tcW w:w="1204"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41</w:t>
            </w:r>
          </w:p>
        </w:tc>
        <w:tc>
          <w:tcPr>
            <w:tcW w:w="6842"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Сь-Зь.</w:t>
            </w:r>
          </w:p>
        </w:tc>
        <w:tc>
          <w:tcPr>
            <w:tcW w:w="1525" w:type="dxa"/>
            <w:tcBorders>
              <w:top w:val="single" w:sz="4" w:space="0" w:color="auto"/>
              <w:left w:val="single" w:sz="4" w:space="0" w:color="auto"/>
              <w:bottom w:val="single" w:sz="4" w:space="0" w:color="auto"/>
              <w:right w:val="single" w:sz="4" w:space="0" w:color="auto"/>
            </w:tcBorders>
            <w:hideMark/>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BB62C9" w:rsidRPr="003E2235" w:rsidTr="00381D33">
        <w:tc>
          <w:tcPr>
            <w:tcW w:w="1204"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42</w:t>
            </w:r>
          </w:p>
        </w:tc>
        <w:tc>
          <w:tcPr>
            <w:tcW w:w="6842"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Сь-Зь.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BB62C9" w:rsidRPr="003E2235" w:rsidTr="00381D33">
        <w:tc>
          <w:tcPr>
            <w:tcW w:w="1204"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43</w:t>
            </w:r>
          </w:p>
        </w:tc>
        <w:tc>
          <w:tcPr>
            <w:tcW w:w="6842"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С-Сь-З-Зь.</w:t>
            </w:r>
          </w:p>
        </w:tc>
        <w:tc>
          <w:tcPr>
            <w:tcW w:w="1525" w:type="dxa"/>
            <w:tcBorders>
              <w:top w:val="single" w:sz="4" w:space="0" w:color="auto"/>
              <w:left w:val="single" w:sz="4" w:space="0" w:color="auto"/>
              <w:bottom w:val="single" w:sz="4" w:space="0" w:color="auto"/>
              <w:right w:val="single" w:sz="4" w:space="0" w:color="auto"/>
            </w:tcBorders>
            <w:hideMark/>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BB62C9" w:rsidRPr="003E2235" w:rsidTr="00381D33">
        <w:tc>
          <w:tcPr>
            <w:tcW w:w="1204"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44</w:t>
            </w:r>
          </w:p>
        </w:tc>
        <w:tc>
          <w:tcPr>
            <w:tcW w:w="6842"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С-Сь-З-Зь.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BB62C9" w:rsidRPr="003E2235" w:rsidTr="00381D33">
        <w:tc>
          <w:tcPr>
            <w:tcW w:w="1204"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45</w:t>
            </w:r>
          </w:p>
        </w:tc>
        <w:tc>
          <w:tcPr>
            <w:tcW w:w="6842"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rPr>
                <w:rFonts w:ascii="Times New Roman" w:hAnsi="Times New Roman"/>
                <w:sz w:val="24"/>
                <w:szCs w:val="24"/>
              </w:rPr>
            </w:pPr>
            <w:r w:rsidRPr="003E2235">
              <w:rPr>
                <w:rFonts w:ascii="Times New Roman" w:hAnsi="Times New Roman"/>
                <w:sz w:val="24"/>
                <w:szCs w:val="24"/>
              </w:rPr>
              <w:t>Постановка Ц.</w:t>
            </w:r>
          </w:p>
        </w:tc>
        <w:tc>
          <w:tcPr>
            <w:tcW w:w="1525" w:type="dxa"/>
            <w:tcBorders>
              <w:top w:val="single" w:sz="4" w:space="0" w:color="auto"/>
              <w:left w:val="single" w:sz="4" w:space="0" w:color="auto"/>
              <w:bottom w:val="single" w:sz="4" w:space="0" w:color="auto"/>
              <w:right w:val="single" w:sz="4" w:space="0" w:color="auto"/>
            </w:tcBorders>
            <w:hideMark/>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BB62C9" w:rsidRPr="003E2235" w:rsidTr="00381D33">
        <w:tc>
          <w:tcPr>
            <w:tcW w:w="1204"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46</w:t>
            </w:r>
          </w:p>
        </w:tc>
        <w:tc>
          <w:tcPr>
            <w:tcW w:w="6842"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rPr>
                <w:rFonts w:ascii="Times New Roman" w:hAnsi="Times New Roman"/>
                <w:sz w:val="24"/>
                <w:szCs w:val="24"/>
              </w:rPr>
            </w:pPr>
            <w:r w:rsidRPr="003E2235">
              <w:rPr>
                <w:rFonts w:ascii="Times New Roman" w:hAnsi="Times New Roman"/>
                <w:sz w:val="24"/>
                <w:szCs w:val="24"/>
              </w:rPr>
              <w:t>Постановка Ц.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BB62C9" w:rsidRPr="003E2235" w:rsidTr="00381D33">
        <w:tc>
          <w:tcPr>
            <w:tcW w:w="1204"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47</w:t>
            </w:r>
          </w:p>
        </w:tc>
        <w:tc>
          <w:tcPr>
            <w:tcW w:w="6842"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rPr>
                <w:rFonts w:ascii="Times New Roman" w:hAnsi="Times New Roman"/>
                <w:sz w:val="24"/>
                <w:szCs w:val="24"/>
              </w:rPr>
            </w:pPr>
            <w:r w:rsidRPr="003E2235">
              <w:rPr>
                <w:rFonts w:ascii="Times New Roman" w:hAnsi="Times New Roman"/>
                <w:sz w:val="24"/>
                <w:szCs w:val="24"/>
              </w:rPr>
              <w:t>Автоматизация Ц.</w:t>
            </w:r>
          </w:p>
        </w:tc>
        <w:tc>
          <w:tcPr>
            <w:tcW w:w="1525" w:type="dxa"/>
            <w:tcBorders>
              <w:top w:val="single" w:sz="4" w:space="0" w:color="auto"/>
              <w:left w:val="single" w:sz="4" w:space="0" w:color="auto"/>
              <w:bottom w:val="single" w:sz="4" w:space="0" w:color="auto"/>
              <w:right w:val="single" w:sz="4" w:space="0" w:color="auto"/>
            </w:tcBorders>
            <w:hideMark/>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BB62C9" w:rsidRPr="003E2235" w:rsidTr="00381D33">
        <w:tc>
          <w:tcPr>
            <w:tcW w:w="1204"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48</w:t>
            </w:r>
          </w:p>
        </w:tc>
        <w:tc>
          <w:tcPr>
            <w:tcW w:w="6842"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rPr>
                <w:rFonts w:ascii="Times New Roman" w:hAnsi="Times New Roman"/>
                <w:sz w:val="24"/>
                <w:szCs w:val="24"/>
              </w:rPr>
            </w:pPr>
            <w:r w:rsidRPr="003E2235">
              <w:rPr>
                <w:rFonts w:ascii="Times New Roman" w:hAnsi="Times New Roman"/>
                <w:sz w:val="24"/>
                <w:szCs w:val="24"/>
              </w:rPr>
              <w:t>Автоматизация Ц.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49</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BB62C9"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С-Ц.</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50</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BB62C9"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С-Ц.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51</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BB62C9"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Ц-З.</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51</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BB62C9"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Ц-З.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BB62C9" w:rsidRPr="003E2235" w:rsidTr="00381D33">
        <w:tc>
          <w:tcPr>
            <w:tcW w:w="1204"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53</w:t>
            </w:r>
          </w:p>
        </w:tc>
        <w:tc>
          <w:tcPr>
            <w:tcW w:w="6842"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С-Ц-З.</w:t>
            </w:r>
          </w:p>
        </w:tc>
        <w:tc>
          <w:tcPr>
            <w:tcW w:w="1525" w:type="dxa"/>
            <w:tcBorders>
              <w:top w:val="single" w:sz="4" w:space="0" w:color="auto"/>
              <w:left w:val="single" w:sz="4" w:space="0" w:color="auto"/>
              <w:bottom w:val="single" w:sz="4" w:space="0" w:color="auto"/>
              <w:right w:val="single" w:sz="4" w:space="0" w:color="auto"/>
            </w:tcBorders>
            <w:hideMark/>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BB62C9" w:rsidRPr="003E2235" w:rsidTr="00381D33">
        <w:tc>
          <w:tcPr>
            <w:tcW w:w="1204" w:type="dxa"/>
            <w:tcBorders>
              <w:top w:val="single" w:sz="4" w:space="0" w:color="auto"/>
              <w:left w:val="single" w:sz="4" w:space="0" w:color="auto"/>
              <w:bottom w:val="single" w:sz="4" w:space="0" w:color="auto"/>
              <w:right w:val="single" w:sz="4" w:space="0" w:color="auto"/>
            </w:tcBorders>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53</w:t>
            </w:r>
          </w:p>
        </w:tc>
        <w:tc>
          <w:tcPr>
            <w:tcW w:w="6842" w:type="dxa"/>
            <w:tcBorders>
              <w:top w:val="single" w:sz="4" w:space="0" w:color="auto"/>
              <w:left w:val="single" w:sz="4" w:space="0" w:color="auto"/>
              <w:bottom w:val="single" w:sz="4" w:space="0" w:color="auto"/>
              <w:right w:val="single" w:sz="4" w:space="0" w:color="auto"/>
            </w:tcBorders>
            <w:hideMark/>
          </w:tcPr>
          <w:p w:rsidR="00BB62C9" w:rsidRPr="003E2235" w:rsidRDefault="00BB62C9"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С-Ц-З.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BB62C9" w:rsidRPr="003E2235" w:rsidRDefault="00BB62C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54</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BB62C9"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Постановка Ш.</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55</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BB62C9"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Постановка Ш.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lastRenderedPageBreak/>
              <w:t>56</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BB62C9"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Автоматизация Ш.</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57</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BB62C9"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Автоматизация Ш.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FF04AC" w:rsidRPr="003E2235" w:rsidTr="00381D33">
        <w:tc>
          <w:tcPr>
            <w:tcW w:w="1204" w:type="dxa"/>
            <w:tcBorders>
              <w:top w:val="single" w:sz="4" w:space="0" w:color="auto"/>
              <w:left w:val="single" w:sz="4" w:space="0" w:color="auto"/>
              <w:bottom w:val="single" w:sz="4" w:space="0" w:color="auto"/>
              <w:right w:val="single" w:sz="4" w:space="0" w:color="auto"/>
            </w:tcBorders>
          </w:tcPr>
          <w:p w:rsidR="00FF04AC" w:rsidRPr="003E2235" w:rsidRDefault="00FF04AC"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58</w:t>
            </w:r>
          </w:p>
        </w:tc>
        <w:tc>
          <w:tcPr>
            <w:tcW w:w="6842" w:type="dxa"/>
            <w:tcBorders>
              <w:top w:val="single" w:sz="4" w:space="0" w:color="auto"/>
              <w:left w:val="single" w:sz="4" w:space="0" w:color="auto"/>
              <w:bottom w:val="single" w:sz="4" w:space="0" w:color="auto"/>
              <w:right w:val="single" w:sz="4" w:space="0" w:color="auto"/>
            </w:tcBorders>
            <w:hideMark/>
          </w:tcPr>
          <w:p w:rsidR="00FF04AC" w:rsidRPr="003E2235" w:rsidRDefault="00FF04AC" w:rsidP="00833619">
            <w:pPr>
              <w:spacing w:line="240" w:lineRule="auto"/>
              <w:rPr>
                <w:rFonts w:ascii="Times New Roman" w:hAnsi="Times New Roman"/>
                <w:sz w:val="24"/>
                <w:szCs w:val="24"/>
              </w:rPr>
            </w:pPr>
            <w:r w:rsidRPr="003E2235">
              <w:rPr>
                <w:rFonts w:ascii="Times New Roman" w:hAnsi="Times New Roman"/>
                <w:sz w:val="24"/>
                <w:szCs w:val="24"/>
              </w:rPr>
              <w:t>Постановка Ж.</w:t>
            </w:r>
          </w:p>
        </w:tc>
        <w:tc>
          <w:tcPr>
            <w:tcW w:w="1525" w:type="dxa"/>
            <w:tcBorders>
              <w:top w:val="single" w:sz="4" w:space="0" w:color="auto"/>
              <w:left w:val="single" w:sz="4" w:space="0" w:color="auto"/>
              <w:bottom w:val="single" w:sz="4" w:space="0" w:color="auto"/>
              <w:right w:val="single" w:sz="4" w:space="0" w:color="auto"/>
            </w:tcBorders>
            <w:hideMark/>
          </w:tcPr>
          <w:p w:rsidR="00FF04AC" w:rsidRPr="003E2235" w:rsidRDefault="00FF04AC"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FF04AC" w:rsidRPr="003E2235" w:rsidTr="00381D33">
        <w:tc>
          <w:tcPr>
            <w:tcW w:w="1204" w:type="dxa"/>
            <w:tcBorders>
              <w:top w:val="single" w:sz="4" w:space="0" w:color="auto"/>
              <w:left w:val="single" w:sz="4" w:space="0" w:color="auto"/>
              <w:bottom w:val="single" w:sz="4" w:space="0" w:color="auto"/>
              <w:right w:val="single" w:sz="4" w:space="0" w:color="auto"/>
            </w:tcBorders>
          </w:tcPr>
          <w:p w:rsidR="00FF04AC" w:rsidRPr="003E2235" w:rsidRDefault="00FF04AC"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59</w:t>
            </w:r>
          </w:p>
        </w:tc>
        <w:tc>
          <w:tcPr>
            <w:tcW w:w="6842" w:type="dxa"/>
            <w:tcBorders>
              <w:top w:val="single" w:sz="4" w:space="0" w:color="auto"/>
              <w:left w:val="single" w:sz="4" w:space="0" w:color="auto"/>
              <w:bottom w:val="single" w:sz="4" w:space="0" w:color="auto"/>
              <w:right w:val="single" w:sz="4" w:space="0" w:color="auto"/>
            </w:tcBorders>
            <w:hideMark/>
          </w:tcPr>
          <w:p w:rsidR="00FF04AC" w:rsidRPr="003E2235" w:rsidRDefault="00FF04AC" w:rsidP="00833619">
            <w:pPr>
              <w:spacing w:line="240" w:lineRule="auto"/>
              <w:rPr>
                <w:rFonts w:ascii="Times New Roman" w:hAnsi="Times New Roman"/>
                <w:sz w:val="24"/>
                <w:szCs w:val="24"/>
              </w:rPr>
            </w:pPr>
            <w:r w:rsidRPr="003E2235">
              <w:rPr>
                <w:rFonts w:ascii="Times New Roman" w:hAnsi="Times New Roman"/>
                <w:sz w:val="24"/>
                <w:szCs w:val="24"/>
              </w:rPr>
              <w:t>Постановка Ж.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FF04AC" w:rsidRPr="003E2235" w:rsidRDefault="00FF04AC"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FF04AC" w:rsidRPr="003E2235" w:rsidTr="00381D33">
        <w:tc>
          <w:tcPr>
            <w:tcW w:w="1204" w:type="dxa"/>
            <w:tcBorders>
              <w:top w:val="single" w:sz="4" w:space="0" w:color="auto"/>
              <w:left w:val="single" w:sz="4" w:space="0" w:color="auto"/>
              <w:bottom w:val="single" w:sz="4" w:space="0" w:color="auto"/>
              <w:right w:val="single" w:sz="4" w:space="0" w:color="auto"/>
            </w:tcBorders>
          </w:tcPr>
          <w:p w:rsidR="00FF04AC" w:rsidRPr="003E2235" w:rsidRDefault="00FF04AC"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60</w:t>
            </w:r>
          </w:p>
        </w:tc>
        <w:tc>
          <w:tcPr>
            <w:tcW w:w="6842" w:type="dxa"/>
            <w:tcBorders>
              <w:top w:val="single" w:sz="4" w:space="0" w:color="auto"/>
              <w:left w:val="single" w:sz="4" w:space="0" w:color="auto"/>
              <w:bottom w:val="single" w:sz="4" w:space="0" w:color="auto"/>
              <w:right w:val="single" w:sz="4" w:space="0" w:color="auto"/>
            </w:tcBorders>
            <w:hideMark/>
          </w:tcPr>
          <w:p w:rsidR="00FF04AC" w:rsidRPr="003E2235" w:rsidRDefault="00FF04AC"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Ж.</w:t>
            </w:r>
          </w:p>
        </w:tc>
        <w:tc>
          <w:tcPr>
            <w:tcW w:w="1525" w:type="dxa"/>
            <w:tcBorders>
              <w:top w:val="single" w:sz="4" w:space="0" w:color="auto"/>
              <w:left w:val="single" w:sz="4" w:space="0" w:color="auto"/>
              <w:bottom w:val="single" w:sz="4" w:space="0" w:color="auto"/>
              <w:right w:val="single" w:sz="4" w:space="0" w:color="auto"/>
            </w:tcBorders>
            <w:hideMark/>
          </w:tcPr>
          <w:p w:rsidR="00FF04AC" w:rsidRPr="003E2235" w:rsidRDefault="00FF04AC"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FF04AC" w:rsidRPr="003E2235" w:rsidTr="00381D33">
        <w:tc>
          <w:tcPr>
            <w:tcW w:w="1204" w:type="dxa"/>
            <w:tcBorders>
              <w:top w:val="single" w:sz="4" w:space="0" w:color="auto"/>
              <w:left w:val="single" w:sz="4" w:space="0" w:color="auto"/>
              <w:bottom w:val="single" w:sz="4" w:space="0" w:color="auto"/>
              <w:right w:val="single" w:sz="4" w:space="0" w:color="auto"/>
            </w:tcBorders>
          </w:tcPr>
          <w:p w:rsidR="00FF04AC" w:rsidRPr="003E2235" w:rsidRDefault="00FF04AC"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61</w:t>
            </w:r>
          </w:p>
        </w:tc>
        <w:tc>
          <w:tcPr>
            <w:tcW w:w="6842" w:type="dxa"/>
            <w:tcBorders>
              <w:top w:val="single" w:sz="4" w:space="0" w:color="auto"/>
              <w:left w:val="single" w:sz="4" w:space="0" w:color="auto"/>
              <w:bottom w:val="single" w:sz="4" w:space="0" w:color="auto"/>
              <w:right w:val="single" w:sz="4" w:space="0" w:color="auto"/>
            </w:tcBorders>
            <w:hideMark/>
          </w:tcPr>
          <w:p w:rsidR="00FF04AC" w:rsidRPr="003E2235" w:rsidRDefault="00FF04AC"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Ж.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FF04AC" w:rsidRPr="003E2235" w:rsidRDefault="00FF04AC"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62</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FF04AC"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Ш-Ж.</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63</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FF04AC"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Ш-Ж.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64</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FF04AC"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С-Ш.</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65</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FF04AC"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С-Ш.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800A89" w:rsidRPr="003E2235" w:rsidTr="00381D33">
        <w:tc>
          <w:tcPr>
            <w:tcW w:w="1204" w:type="dxa"/>
            <w:tcBorders>
              <w:top w:val="single" w:sz="4" w:space="0" w:color="auto"/>
              <w:left w:val="single" w:sz="4" w:space="0" w:color="auto"/>
              <w:bottom w:val="single" w:sz="4" w:space="0" w:color="auto"/>
              <w:right w:val="single" w:sz="4" w:space="0" w:color="auto"/>
            </w:tcBorders>
          </w:tcPr>
          <w:p w:rsidR="00800A89" w:rsidRPr="003E2235" w:rsidRDefault="00800A8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66</w:t>
            </w:r>
          </w:p>
        </w:tc>
        <w:tc>
          <w:tcPr>
            <w:tcW w:w="6842" w:type="dxa"/>
            <w:tcBorders>
              <w:top w:val="single" w:sz="4" w:space="0" w:color="auto"/>
              <w:left w:val="single" w:sz="4" w:space="0" w:color="auto"/>
              <w:bottom w:val="single" w:sz="4" w:space="0" w:color="auto"/>
              <w:right w:val="single" w:sz="4" w:space="0" w:color="auto"/>
            </w:tcBorders>
            <w:hideMark/>
          </w:tcPr>
          <w:p w:rsidR="00800A89" w:rsidRPr="003E2235" w:rsidRDefault="00800A89" w:rsidP="00833619">
            <w:pPr>
              <w:spacing w:line="240" w:lineRule="auto"/>
              <w:rPr>
                <w:rFonts w:ascii="Times New Roman" w:hAnsi="Times New Roman"/>
                <w:sz w:val="24"/>
                <w:szCs w:val="24"/>
              </w:rPr>
            </w:pPr>
            <w:r w:rsidRPr="003E2235">
              <w:rPr>
                <w:rFonts w:ascii="Times New Roman" w:hAnsi="Times New Roman"/>
                <w:sz w:val="24"/>
                <w:szCs w:val="24"/>
              </w:rPr>
              <w:t>Слуховой диктант.</w:t>
            </w:r>
          </w:p>
        </w:tc>
        <w:tc>
          <w:tcPr>
            <w:tcW w:w="1525" w:type="dxa"/>
            <w:tcBorders>
              <w:top w:val="single" w:sz="4" w:space="0" w:color="auto"/>
              <w:left w:val="single" w:sz="4" w:space="0" w:color="auto"/>
              <w:bottom w:val="single" w:sz="4" w:space="0" w:color="auto"/>
              <w:right w:val="single" w:sz="4" w:space="0" w:color="auto"/>
            </w:tcBorders>
            <w:hideMark/>
          </w:tcPr>
          <w:p w:rsidR="00800A89" w:rsidRPr="003E2235" w:rsidRDefault="00800A8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800A89" w:rsidRPr="003E2235" w:rsidTr="00381D33">
        <w:tc>
          <w:tcPr>
            <w:tcW w:w="1204" w:type="dxa"/>
            <w:tcBorders>
              <w:top w:val="single" w:sz="4" w:space="0" w:color="auto"/>
              <w:left w:val="single" w:sz="4" w:space="0" w:color="auto"/>
              <w:bottom w:val="single" w:sz="4" w:space="0" w:color="auto"/>
              <w:right w:val="single" w:sz="4" w:space="0" w:color="auto"/>
            </w:tcBorders>
          </w:tcPr>
          <w:p w:rsidR="00800A89" w:rsidRPr="003E2235" w:rsidRDefault="00800A8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67</w:t>
            </w:r>
          </w:p>
        </w:tc>
        <w:tc>
          <w:tcPr>
            <w:tcW w:w="6842" w:type="dxa"/>
            <w:tcBorders>
              <w:top w:val="single" w:sz="4" w:space="0" w:color="auto"/>
              <w:left w:val="single" w:sz="4" w:space="0" w:color="auto"/>
              <w:bottom w:val="single" w:sz="4" w:space="0" w:color="auto"/>
              <w:right w:val="single" w:sz="4" w:space="0" w:color="auto"/>
            </w:tcBorders>
            <w:hideMark/>
          </w:tcPr>
          <w:p w:rsidR="00800A89" w:rsidRPr="003E2235" w:rsidRDefault="00800A89" w:rsidP="00833619">
            <w:pPr>
              <w:spacing w:line="240" w:lineRule="auto"/>
              <w:rPr>
                <w:rFonts w:ascii="Times New Roman" w:hAnsi="Times New Roman"/>
                <w:sz w:val="24"/>
                <w:szCs w:val="24"/>
              </w:rPr>
            </w:pPr>
            <w:r w:rsidRPr="003E2235">
              <w:rPr>
                <w:rFonts w:ascii="Times New Roman" w:hAnsi="Times New Roman"/>
                <w:sz w:val="24"/>
                <w:szCs w:val="24"/>
              </w:rPr>
              <w:t>Фонетический разбор слова.</w:t>
            </w:r>
          </w:p>
        </w:tc>
        <w:tc>
          <w:tcPr>
            <w:tcW w:w="1525" w:type="dxa"/>
            <w:tcBorders>
              <w:top w:val="single" w:sz="4" w:space="0" w:color="auto"/>
              <w:left w:val="single" w:sz="4" w:space="0" w:color="auto"/>
              <w:bottom w:val="single" w:sz="4" w:space="0" w:color="auto"/>
              <w:right w:val="single" w:sz="4" w:space="0" w:color="auto"/>
            </w:tcBorders>
            <w:hideMark/>
          </w:tcPr>
          <w:p w:rsidR="00800A89" w:rsidRPr="003E2235" w:rsidRDefault="00800A8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68</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C54A23"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В гости к Звукарику.</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bl>
    <w:p w:rsidR="00EC60C0" w:rsidRPr="003E2235" w:rsidRDefault="00EC60C0" w:rsidP="00833619">
      <w:pPr>
        <w:spacing w:line="240" w:lineRule="auto"/>
        <w:rPr>
          <w:rFonts w:ascii="Times New Roman" w:hAnsi="Times New Roman"/>
          <w:sz w:val="24"/>
          <w:szCs w:val="24"/>
        </w:rPr>
      </w:pPr>
    </w:p>
    <w:p w:rsidR="006378A7" w:rsidRPr="003E2235" w:rsidRDefault="006378A7" w:rsidP="00833619">
      <w:pPr>
        <w:spacing w:line="240" w:lineRule="auto"/>
        <w:rPr>
          <w:rFonts w:ascii="Times New Roman" w:hAnsi="Times New Roman"/>
          <w:sz w:val="24"/>
          <w:szCs w:val="24"/>
        </w:rPr>
      </w:pPr>
    </w:p>
    <w:p w:rsidR="006378A7" w:rsidRPr="003E2235" w:rsidRDefault="006378A7" w:rsidP="00833619">
      <w:pPr>
        <w:pageBreakBefore/>
        <w:shd w:val="clear" w:color="auto" w:fill="FFFFFF"/>
        <w:spacing w:after="0" w:line="240" w:lineRule="auto"/>
        <w:jc w:val="center"/>
        <w:rPr>
          <w:rFonts w:ascii="Times New Roman" w:eastAsia="Times New Roman" w:hAnsi="Times New Roman"/>
          <w:b/>
          <w:color w:val="000000"/>
          <w:sz w:val="24"/>
          <w:szCs w:val="24"/>
          <w:lang w:eastAsia="ru-RU"/>
        </w:rPr>
      </w:pPr>
      <w:r w:rsidRPr="003E2235">
        <w:rPr>
          <w:rFonts w:ascii="Times New Roman" w:eastAsia="Times New Roman" w:hAnsi="Times New Roman"/>
          <w:b/>
          <w:color w:val="000000"/>
          <w:sz w:val="24"/>
          <w:szCs w:val="24"/>
          <w:lang w:eastAsia="ru-RU"/>
        </w:rPr>
        <w:lastRenderedPageBreak/>
        <w:t>План коррекционно-развивающих занятий для обучающихся с ТНР</w:t>
      </w:r>
    </w:p>
    <w:p w:rsidR="006378A7" w:rsidRPr="003E2235" w:rsidRDefault="006378A7" w:rsidP="00833619">
      <w:pPr>
        <w:shd w:val="clear" w:color="auto" w:fill="FFFFFF"/>
        <w:spacing w:after="0" w:line="240" w:lineRule="auto"/>
        <w:jc w:val="center"/>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4год</w:t>
      </w:r>
    </w:p>
    <w:tbl>
      <w:tblPr>
        <w:tblW w:w="0" w:type="auto"/>
        <w:tblLayout w:type="fixed"/>
        <w:tblLook w:val="04A0" w:firstRow="1" w:lastRow="0" w:firstColumn="1" w:lastColumn="0" w:noHBand="0" w:noVBand="1"/>
      </w:tblPr>
      <w:tblGrid>
        <w:gridCol w:w="1204"/>
        <w:gridCol w:w="6842"/>
        <w:gridCol w:w="1525"/>
      </w:tblGrid>
      <w:tr w:rsidR="006378A7" w:rsidRPr="003E2235" w:rsidTr="00381D33">
        <w:tc>
          <w:tcPr>
            <w:tcW w:w="120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Тема занятия</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ind w:hanging="108"/>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Количество часов</w:t>
            </w:r>
          </w:p>
        </w:tc>
      </w:tr>
      <w:tr w:rsidR="00C54A23" w:rsidRPr="003E2235" w:rsidTr="00381D33">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c>
          <w:tcPr>
            <w:tcW w:w="6842"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Знакомство с артикуляционным аппаратом.</w:t>
            </w:r>
          </w:p>
        </w:tc>
        <w:tc>
          <w:tcPr>
            <w:tcW w:w="1525"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C54A23" w:rsidRPr="003E2235" w:rsidTr="00381D33">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w:t>
            </w:r>
          </w:p>
        </w:tc>
        <w:tc>
          <w:tcPr>
            <w:tcW w:w="6842"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Сказка о веселом  язычке.Артикуляционная гимнастика.</w:t>
            </w:r>
          </w:p>
        </w:tc>
        <w:tc>
          <w:tcPr>
            <w:tcW w:w="1525"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C54A23" w:rsidRPr="003E2235" w:rsidTr="00381D33">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w:t>
            </w:r>
          </w:p>
        </w:tc>
        <w:tc>
          <w:tcPr>
            <w:tcW w:w="6842"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Путешествие в Звукоград и Буквоград.</w:t>
            </w:r>
          </w:p>
        </w:tc>
        <w:tc>
          <w:tcPr>
            <w:tcW w:w="1525"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C54A23" w:rsidRPr="003E2235" w:rsidTr="00381D33">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w:t>
            </w:r>
          </w:p>
        </w:tc>
        <w:tc>
          <w:tcPr>
            <w:tcW w:w="6842"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Речь. Речевые звуки.</w:t>
            </w:r>
          </w:p>
        </w:tc>
        <w:tc>
          <w:tcPr>
            <w:tcW w:w="1525"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C54A23" w:rsidRPr="003E2235" w:rsidTr="00381D33">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w:t>
            </w:r>
          </w:p>
        </w:tc>
        <w:tc>
          <w:tcPr>
            <w:tcW w:w="6842"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ind w:left="72"/>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Подготовительные артикуляционные упражнения.</w:t>
            </w:r>
          </w:p>
        </w:tc>
        <w:tc>
          <w:tcPr>
            <w:tcW w:w="1525"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C54A23" w:rsidRPr="003E2235" w:rsidTr="00381D33">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w:t>
            </w:r>
          </w:p>
        </w:tc>
        <w:tc>
          <w:tcPr>
            <w:tcW w:w="6842"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Развитие тактильных восприятий, артикуляционной моторики.</w:t>
            </w:r>
          </w:p>
        </w:tc>
        <w:tc>
          <w:tcPr>
            <w:tcW w:w="1525"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C54A23" w:rsidRPr="003E2235" w:rsidTr="00381D33">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7</w:t>
            </w:r>
          </w:p>
        </w:tc>
        <w:tc>
          <w:tcPr>
            <w:tcW w:w="6842"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Развитие слухового внимания</w:t>
            </w:r>
            <w:r w:rsidR="00FF04AC" w:rsidRPr="003E2235">
              <w:rPr>
                <w:rFonts w:ascii="Times New Roman" w:eastAsia="Times New Roman" w:hAnsi="Times New Roman"/>
                <w:sz w:val="24"/>
                <w:szCs w:val="24"/>
                <w:lang w:eastAsia="ru-RU"/>
              </w:rPr>
              <w:t>,</w:t>
            </w:r>
            <w:r w:rsidRPr="003E2235">
              <w:rPr>
                <w:rFonts w:ascii="Times New Roman" w:eastAsia="Times New Roman" w:hAnsi="Times New Roman"/>
                <w:sz w:val="24"/>
                <w:szCs w:val="24"/>
                <w:lang w:eastAsia="ru-RU"/>
              </w:rPr>
              <w:t xml:space="preserve"> слуховой памяти.</w:t>
            </w:r>
          </w:p>
        </w:tc>
        <w:tc>
          <w:tcPr>
            <w:tcW w:w="1525"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C54A23" w:rsidRPr="003E2235" w:rsidTr="00381D33">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8</w:t>
            </w:r>
          </w:p>
        </w:tc>
        <w:tc>
          <w:tcPr>
            <w:tcW w:w="6842"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Развитие фонематического слуха.</w:t>
            </w:r>
          </w:p>
        </w:tc>
        <w:tc>
          <w:tcPr>
            <w:tcW w:w="1525"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9</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FF04AC"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Ж-З.</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10</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FF04AC"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Ж-З.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11</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FF04AC"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З-Ш.</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12</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FF04AC"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З-Ш.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13</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FF04AC"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С-Ж.</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14</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FF04AC"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С-Ж.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15</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FF04AC"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Постановка Ч.</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16</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FF04AC"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Постановка Ч.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17</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FF04AC"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Автоматизация Ч.</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18</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FF04AC"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Автоматизация Ч.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FF04AC" w:rsidRPr="003E2235" w:rsidTr="00381D33">
        <w:tc>
          <w:tcPr>
            <w:tcW w:w="1204" w:type="dxa"/>
            <w:tcBorders>
              <w:top w:val="single" w:sz="4" w:space="0" w:color="auto"/>
              <w:left w:val="single" w:sz="4" w:space="0" w:color="auto"/>
              <w:bottom w:val="single" w:sz="4" w:space="0" w:color="auto"/>
              <w:right w:val="single" w:sz="4" w:space="0" w:color="auto"/>
            </w:tcBorders>
          </w:tcPr>
          <w:p w:rsidR="00FF04AC" w:rsidRPr="003E2235" w:rsidRDefault="00FF04AC"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19</w:t>
            </w:r>
          </w:p>
        </w:tc>
        <w:tc>
          <w:tcPr>
            <w:tcW w:w="6842" w:type="dxa"/>
            <w:tcBorders>
              <w:top w:val="single" w:sz="4" w:space="0" w:color="auto"/>
              <w:left w:val="single" w:sz="4" w:space="0" w:color="auto"/>
              <w:bottom w:val="single" w:sz="4" w:space="0" w:color="auto"/>
              <w:right w:val="single" w:sz="4" w:space="0" w:color="auto"/>
            </w:tcBorders>
          </w:tcPr>
          <w:p w:rsidR="00FF04AC" w:rsidRPr="003E2235" w:rsidRDefault="00FF04AC" w:rsidP="00833619">
            <w:pPr>
              <w:spacing w:line="240" w:lineRule="auto"/>
              <w:rPr>
                <w:rFonts w:ascii="Times New Roman" w:hAnsi="Times New Roman"/>
                <w:sz w:val="24"/>
                <w:szCs w:val="24"/>
              </w:rPr>
            </w:pPr>
            <w:r w:rsidRPr="003E2235">
              <w:rPr>
                <w:rFonts w:ascii="Times New Roman" w:hAnsi="Times New Roman"/>
                <w:sz w:val="24"/>
                <w:szCs w:val="24"/>
              </w:rPr>
              <w:t>Постановка Щ.</w:t>
            </w:r>
          </w:p>
        </w:tc>
        <w:tc>
          <w:tcPr>
            <w:tcW w:w="1525" w:type="dxa"/>
            <w:tcBorders>
              <w:top w:val="single" w:sz="4" w:space="0" w:color="auto"/>
              <w:left w:val="single" w:sz="4" w:space="0" w:color="auto"/>
              <w:bottom w:val="single" w:sz="4" w:space="0" w:color="auto"/>
              <w:right w:val="single" w:sz="4" w:space="0" w:color="auto"/>
            </w:tcBorders>
            <w:hideMark/>
          </w:tcPr>
          <w:p w:rsidR="00FF04AC" w:rsidRPr="003E2235" w:rsidRDefault="00FF04AC"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FF04AC" w:rsidRPr="003E2235" w:rsidTr="00381D33">
        <w:tc>
          <w:tcPr>
            <w:tcW w:w="1204" w:type="dxa"/>
            <w:tcBorders>
              <w:top w:val="single" w:sz="4" w:space="0" w:color="auto"/>
              <w:left w:val="single" w:sz="4" w:space="0" w:color="auto"/>
              <w:bottom w:val="single" w:sz="4" w:space="0" w:color="auto"/>
              <w:right w:val="single" w:sz="4" w:space="0" w:color="auto"/>
            </w:tcBorders>
          </w:tcPr>
          <w:p w:rsidR="00FF04AC" w:rsidRPr="003E2235" w:rsidRDefault="00FF04AC"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20</w:t>
            </w:r>
          </w:p>
        </w:tc>
        <w:tc>
          <w:tcPr>
            <w:tcW w:w="6842" w:type="dxa"/>
            <w:tcBorders>
              <w:top w:val="single" w:sz="4" w:space="0" w:color="auto"/>
              <w:left w:val="single" w:sz="4" w:space="0" w:color="auto"/>
              <w:bottom w:val="single" w:sz="4" w:space="0" w:color="auto"/>
              <w:right w:val="single" w:sz="4" w:space="0" w:color="auto"/>
            </w:tcBorders>
          </w:tcPr>
          <w:p w:rsidR="00FF04AC" w:rsidRPr="003E2235" w:rsidRDefault="00FF04AC" w:rsidP="00833619">
            <w:pPr>
              <w:spacing w:line="240" w:lineRule="auto"/>
              <w:rPr>
                <w:rFonts w:ascii="Times New Roman" w:hAnsi="Times New Roman"/>
                <w:sz w:val="24"/>
                <w:szCs w:val="24"/>
              </w:rPr>
            </w:pPr>
            <w:r w:rsidRPr="003E2235">
              <w:rPr>
                <w:rFonts w:ascii="Times New Roman" w:hAnsi="Times New Roman"/>
                <w:sz w:val="24"/>
                <w:szCs w:val="24"/>
              </w:rPr>
              <w:t>Постановка Щ.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FF04AC" w:rsidRPr="003E2235" w:rsidRDefault="00FF04AC"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FF04AC" w:rsidRPr="003E2235" w:rsidTr="00381D33">
        <w:tc>
          <w:tcPr>
            <w:tcW w:w="1204" w:type="dxa"/>
            <w:tcBorders>
              <w:top w:val="single" w:sz="4" w:space="0" w:color="auto"/>
              <w:left w:val="single" w:sz="4" w:space="0" w:color="auto"/>
              <w:bottom w:val="single" w:sz="4" w:space="0" w:color="auto"/>
              <w:right w:val="single" w:sz="4" w:space="0" w:color="auto"/>
            </w:tcBorders>
          </w:tcPr>
          <w:p w:rsidR="00FF04AC" w:rsidRPr="003E2235" w:rsidRDefault="00FF04AC"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21</w:t>
            </w:r>
          </w:p>
        </w:tc>
        <w:tc>
          <w:tcPr>
            <w:tcW w:w="6842" w:type="dxa"/>
            <w:tcBorders>
              <w:top w:val="single" w:sz="4" w:space="0" w:color="auto"/>
              <w:left w:val="single" w:sz="4" w:space="0" w:color="auto"/>
              <w:bottom w:val="single" w:sz="4" w:space="0" w:color="auto"/>
              <w:right w:val="single" w:sz="4" w:space="0" w:color="auto"/>
            </w:tcBorders>
          </w:tcPr>
          <w:p w:rsidR="00FF04AC" w:rsidRPr="003E2235" w:rsidRDefault="00FF04AC" w:rsidP="00833619">
            <w:pPr>
              <w:spacing w:line="240" w:lineRule="auto"/>
              <w:rPr>
                <w:rFonts w:ascii="Times New Roman" w:hAnsi="Times New Roman"/>
                <w:sz w:val="24"/>
                <w:szCs w:val="24"/>
              </w:rPr>
            </w:pPr>
            <w:r w:rsidRPr="003E2235">
              <w:rPr>
                <w:rFonts w:ascii="Times New Roman" w:hAnsi="Times New Roman"/>
                <w:sz w:val="24"/>
                <w:szCs w:val="24"/>
              </w:rPr>
              <w:t>Автоматизация Щ.</w:t>
            </w:r>
          </w:p>
        </w:tc>
        <w:tc>
          <w:tcPr>
            <w:tcW w:w="1525" w:type="dxa"/>
            <w:tcBorders>
              <w:top w:val="single" w:sz="4" w:space="0" w:color="auto"/>
              <w:left w:val="single" w:sz="4" w:space="0" w:color="auto"/>
              <w:bottom w:val="single" w:sz="4" w:space="0" w:color="auto"/>
              <w:right w:val="single" w:sz="4" w:space="0" w:color="auto"/>
            </w:tcBorders>
            <w:hideMark/>
          </w:tcPr>
          <w:p w:rsidR="00FF04AC" w:rsidRPr="003E2235" w:rsidRDefault="00FF04AC"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FF04AC" w:rsidRPr="003E2235" w:rsidTr="00381D33">
        <w:tc>
          <w:tcPr>
            <w:tcW w:w="1204" w:type="dxa"/>
            <w:tcBorders>
              <w:top w:val="single" w:sz="4" w:space="0" w:color="auto"/>
              <w:left w:val="single" w:sz="4" w:space="0" w:color="auto"/>
              <w:bottom w:val="single" w:sz="4" w:space="0" w:color="auto"/>
              <w:right w:val="single" w:sz="4" w:space="0" w:color="auto"/>
            </w:tcBorders>
          </w:tcPr>
          <w:p w:rsidR="00FF04AC" w:rsidRPr="003E2235" w:rsidRDefault="00FF04AC"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22</w:t>
            </w:r>
          </w:p>
        </w:tc>
        <w:tc>
          <w:tcPr>
            <w:tcW w:w="6842" w:type="dxa"/>
            <w:tcBorders>
              <w:top w:val="single" w:sz="4" w:space="0" w:color="auto"/>
              <w:left w:val="single" w:sz="4" w:space="0" w:color="auto"/>
              <w:bottom w:val="single" w:sz="4" w:space="0" w:color="auto"/>
              <w:right w:val="single" w:sz="4" w:space="0" w:color="auto"/>
            </w:tcBorders>
          </w:tcPr>
          <w:p w:rsidR="00FF04AC" w:rsidRPr="003E2235" w:rsidRDefault="00FF04AC" w:rsidP="00833619">
            <w:pPr>
              <w:spacing w:line="240" w:lineRule="auto"/>
              <w:rPr>
                <w:rFonts w:ascii="Times New Roman" w:hAnsi="Times New Roman"/>
                <w:sz w:val="24"/>
                <w:szCs w:val="24"/>
              </w:rPr>
            </w:pPr>
            <w:r w:rsidRPr="003E2235">
              <w:rPr>
                <w:rFonts w:ascii="Times New Roman" w:hAnsi="Times New Roman"/>
                <w:sz w:val="24"/>
                <w:szCs w:val="24"/>
              </w:rPr>
              <w:t>Автоматизация Щ.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FF04AC" w:rsidRPr="003E2235" w:rsidRDefault="00FF04AC"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23</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FF04AC"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Ч-Щ.</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24</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FF04AC"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Ч-Щ.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25</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FF04AC"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Ч-Сь.</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26</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FF04AC"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Ч-Сь.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27</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FF04AC"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Ч-Ть.</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lastRenderedPageBreak/>
              <w:t>28</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FF04AC"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Ч-Ть.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29</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FF04AC"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Щ-Сь.</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30</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FF04AC"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Щ-Сь.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31</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FF04AC"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Щ-Ть.</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rPr>
          <w:trHeight w:val="617"/>
        </w:trPr>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32</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FF04AC"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Щ-Ть.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33</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FF04AC"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Ш-Щ.</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34</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FF04AC"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Ш-Щ.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35</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430F00"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Постановка Л.</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36</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430F00"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Постановка Л.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430F00" w:rsidRPr="003E2235" w:rsidTr="00381D33">
        <w:tc>
          <w:tcPr>
            <w:tcW w:w="1204"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37</w:t>
            </w:r>
          </w:p>
        </w:tc>
        <w:tc>
          <w:tcPr>
            <w:tcW w:w="6842"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Л.</w:t>
            </w:r>
          </w:p>
        </w:tc>
        <w:tc>
          <w:tcPr>
            <w:tcW w:w="1525"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430F00" w:rsidRPr="003E2235" w:rsidTr="00381D33">
        <w:tc>
          <w:tcPr>
            <w:tcW w:w="1204"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38</w:t>
            </w:r>
          </w:p>
        </w:tc>
        <w:tc>
          <w:tcPr>
            <w:tcW w:w="6842"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Л.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430F00" w:rsidRPr="003E2235" w:rsidTr="00381D33">
        <w:tc>
          <w:tcPr>
            <w:tcW w:w="1204"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39</w:t>
            </w:r>
          </w:p>
        </w:tc>
        <w:tc>
          <w:tcPr>
            <w:tcW w:w="6842"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rPr>
                <w:rFonts w:ascii="Times New Roman" w:hAnsi="Times New Roman"/>
                <w:sz w:val="24"/>
                <w:szCs w:val="24"/>
              </w:rPr>
            </w:pPr>
            <w:r w:rsidRPr="003E2235">
              <w:rPr>
                <w:rFonts w:ascii="Times New Roman" w:hAnsi="Times New Roman"/>
                <w:sz w:val="24"/>
                <w:szCs w:val="24"/>
              </w:rPr>
              <w:t>Постановка Ль.</w:t>
            </w:r>
          </w:p>
        </w:tc>
        <w:tc>
          <w:tcPr>
            <w:tcW w:w="1525"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430F00" w:rsidRPr="003E2235" w:rsidTr="00381D33">
        <w:tc>
          <w:tcPr>
            <w:tcW w:w="1204"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40</w:t>
            </w:r>
          </w:p>
        </w:tc>
        <w:tc>
          <w:tcPr>
            <w:tcW w:w="6842"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rPr>
                <w:rFonts w:ascii="Times New Roman" w:hAnsi="Times New Roman"/>
                <w:sz w:val="24"/>
                <w:szCs w:val="24"/>
              </w:rPr>
            </w:pPr>
            <w:r w:rsidRPr="003E2235">
              <w:rPr>
                <w:rFonts w:ascii="Times New Roman" w:hAnsi="Times New Roman"/>
                <w:sz w:val="24"/>
                <w:szCs w:val="24"/>
              </w:rPr>
              <w:t>Постановка Ль.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430F00" w:rsidRPr="003E2235" w:rsidTr="00381D33">
        <w:tc>
          <w:tcPr>
            <w:tcW w:w="1204"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41</w:t>
            </w:r>
          </w:p>
        </w:tc>
        <w:tc>
          <w:tcPr>
            <w:tcW w:w="6842"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Ль.</w:t>
            </w:r>
          </w:p>
        </w:tc>
        <w:tc>
          <w:tcPr>
            <w:tcW w:w="1525"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430F00" w:rsidRPr="003E2235" w:rsidTr="00381D33">
        <w:tc>
          <w:tcPr>
            <w:tcW w:w="1204"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42</w:t>
            </w:r>
          </w:p>
        </w:tc>
        <w:tc>
          <w:tcPr>
            <w:tcW w:w="6842"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Ль.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430F00" w:rsidRPr="003E2235" w:rsidTr="00381D33">
        <w:tc>
          <w:tcPr>
            <w:tcW w:w="1204"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43</w:t>
            </w:r>
          </w:p>
        </w:tc>
        <w:tc>
          <w:tcPr>
            <w:tcW w:w="6842"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Л-Ль.</w:t>
            </w:r>
          </w:p>
        </w:tc>
        <w:tc>
          <w:tcPr>
            <w:tcW w:w="1525"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430F00" w:rsidRPr="003E2235" w:rsidTr="00381D33">
        <w:tc>
          <w:tcPr>
            <w:tcW w:w="1204"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44</w:t>
            </w:r>
          </w:p>
        </w:tc>
        <w:tc>
          <w:tcPr>
            <w:tcW w:w="6842"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Л-Ль.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430F00" w:rsidRPr="003E2235" w:rsidTr="00381D33">
        <w:tc>
          <w:tcPr>
            <w:tcW w:w="1204"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45</w:t>
            </w:r>
          </w:p>
        </w:tc>
        <w:tc>
          <w:tcPr>
            <w:tcW w:w="6842"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rPr>
                <w:rFonts w:ascii="Times New Roman" w:hAnsi="Times New Roman"/>
                <w:sz w:val="24"/>
                <w:szCs w:val="24"/>
              </w:rPr>
            </w:pPr>
            <w:r w:rsidRPr="003E2235">
              <w:rPr>
                <w:rFonts w:ascii="Times New Roman" w:hAnsi="Times New Roman"/>
                <w:sz w:val="24"/>
                <w:szCs w:val="24"/>
              </w:rPr>
              <w:t>Постановка Р.</w:t>
            </w:r>
          </w:p>
        </w:tc>
        <w:tc>
          <w:tcPr>
            <w:tcW w:w="1525"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430F00" w:rsidRPr="003E2235" w:rsidTr="00381D33">
        <w:tc>
          <w:tcPr>
            <w:tcW w:w="1204"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46</w:t>
            </w:r>
          </w:p>
        </w:tc>
        <w:tc>
          <w:tcPr>
            <w:tcW w:w="6842"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rPr>
                <w:rFonts w:ascii="Times New Roman" w:hAnsi="Times New Roman"/>
                <w:sz w:val="24"/>
                <w:szCs w:val="24"/>
              </w:rPr>
            </w:pPr>
            <w:r w:rsidRPr="003E2235">
              <w:rPr>
                <w:rFonts w:ascii="Times New Roman" w:hAnsi="Times New Roman"/>
                <w:sz w:val="24"/>
                <w:szCs w:val="24"/>
              </w:rPr>
              <w:t>Постановка Р.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430F00" w:rsidRPr="003E2235" w:rsidTr="00381D33">
        <w:tc>
          <w:tcPr>
            <w:tcW w:w="1204"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47</w:t>
            </w:r>
          </w:p>
        </w:tc>
        <w:tc>
          <w:tcPr>
            <w:tcW w:w="6842"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rPr>
                <w:rFonts w:ascii="Times New Roman" w:hAnsi="Times New Roman"/>
                <w:sz w:val="24"/>
                <w:szCs w:val="24"/>
              </w:rPr>
            </w:pPr>
            <w:r w:rsidRPr="003E2235">
              <w:rPr>
                <w:rFonts w:ascii="Times New Roman" w:hAnsi="Times New Roman"/>
                <w:sz w:val="24"/>
                <w:szCs w:val="24"/>
              </w:rPr>
              <w:t>Автоматизация Р.</w:t>
            </w:r>
          </w:p>
        </w:tc>
        <w:tc>
          <w:tcPr>
            <w:tcW w:w="1525"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430F00" w:rsidRPr="003E2235" w:rsidTr="00381D33">
        <w:tc>
          <w:tcPr>
            <w:tcW w:w="1204"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48</w:t>
            </w:r>
          </w:p>
        </w:tc>
        <w:tc>
          <w:tcPr>
            <w:tcW w:w="6842"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rPr>
                <w:rFonts w:ascii="Times New Roman" w:hAnsi="Times New Roman"/>
                <w:sz w:val="24"/>
                <w:szCs w:val="24"/>
              </w:rPr>
            </w:pPr>
            <w:r w:rsidRPr="003E2235">
              <w:rPr>
                <w:rFonts w:ascii="Times New Roman" w:hAnsi="Times New Roman"/>
                <w:sz w:val="24"/>
                <w:szCs w:val="24"/>
              </w:rPr>
              <w:t>Автоматизация Р.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430F00" w:rsidRPr="003E2235" w:rsidTr="00381D33">
        <w:tc>
          <w:tcPr>
            <w:tcW w:w="1204"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49</w:t>
            </w:r>
          </w:p>
        </w:tc>
        <w:tc>
          <w:tcPr>
            <w:tcW w:w="6842"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rPr>
                <w:rFonts w:ascii="Times New Roman" w:hAnsi="Times New Roman"/>
                <w:sz w:val="24"/>
                <w:szCs w:val="24"/>
              </w:rPr>
            </w:pPr>
            <w:r w:rsidRPr="003E2235">
              <w:rPr>
                <w:rFonts w:ascii="Times New Roman" w:hAnsi="Times New Roman"/>
                <w:sz w:val="24"/>
                <w:szCs w:val="24"/>
              </w:rPr>
              <w:t>Постановка Рь.</w:t>
            </w:r>
          </w:p>
        </w:tc>
        <w:tc>
          <w:tcPr>
            <w:tcW w:w="1525"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430F00" w:rsidRPr="003E2235" w:rsidTr="00381D33">
        <w:tc>
          <w:tcPr>
            <w:tcW w:w="1204"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50</w:t>
            </w:r>
          </w:p>
        </w:tc>
        <w:tc>
          <w:tcPr>
            <w:tcW w:w="6842"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rPr>
                <w:rFonts w:ascii="Times New Roman" w:hAnsi="Times New Roman"/>
                <w:sz w:val="24"/>
                <w:szCs w:val="24"/>
              </w:rPr>
            </w:pPr>
            <w:r w:rsidRPr="003E2235">
              <w:rPr>
                <w:rFonts w:ascii="Times New Roman" w:hAnsi="Times New Roman"/>
                <w:sz w:val="24"/>
                <w:szCs w:val="24"/>
              </w:rPr>
              <w:t>Постановка Рь.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430F00" w:rsidRPr="003E2235" w:rsidTr="00381D33">
        <w:tc>
          <w:tcPr>
            <w:tcW w:w="1204"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51</w:t>
            </w:r>
          </w:p>
        </w:tc>
        <w:tc>
          <w:tcPr>
            <w:tcW w:w="6842"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rPr>
                <w:rFonts w:ascii="Times New Roman" w:hAnsi="Times New Roman"/>
                <w:sz w:val="24"/>
                <w:szCs w:val="24"/>
              </w:rPr>
            </w:pPr>
            <w:r w:rsidRPr="003E2235">
              <w:rPr>
                <w:rFonts w:ascii="Times New Roman" w:hAnsi="Times New Roman"/>
                <w:sz w:val="24"/>
                <w:szCs w:val="24"/>
              </w:rPr>
              <w:t>Автоматизация Рь.</w:t>
            </w:r>
          </w:p>
        </w:tc>
        <w:tc>
          <w:tcPr>
            <w:tcW w:w="1525"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430F00" w:rsidRPr="003E2235" w:rsidTr="00381D33">
        <w:tc>
          <w:tcPr>
            <w:tcW w:w="1204"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51</w:t>
            </w:r>
          </w:p>
        </w:tc>
        <w:tc>
          <w:tcPr>
            <w:tcW w:w="6842"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rPr>
                <w:rFonts w:ascii="Times New Roman" w:hAnsi="Times New Roman"/>
                <w:sz w:val="24"/>
                <w:szCs w:val="24"/>
              </w:rPr>
            </w:pPr>
            <w:r w:rsidRPr="003E2235">
              <w:rPr>
                <w:rFonts w:ascii="Times New Roman" w:hAnsi="Times New Roman"/>
                <w:sz w:val="24"/>
                <w:szCs w:val="24"/>
              </w:rPr>
              <w:t>Автоматизация Рь.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430F00" w:rsidRPr="003E2235" w:rsidTr="00381D33">
        <w:tc>
          <w:tcPr>
            <w:tcW w:w="1204"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53</w:t>
            </w:r>
          </w:p>
        </w:tc>
        <w:tc>
          <w:tcPr>
            <w:tcW w:w="6842"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Р-Рь.</w:t>
            </w:r>
          </w:p>
        </w:tc>
        <w:tc>
          <w:tcPr>
            <w:tcW w:w="1525"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430F00" w:rsidRPr="003E2235" w:rsidTr="00381D33">
        <w:tc>
          <w:tcPr>
            <w:tcW w:w="1204"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53</w:t>
            </w:r>
          </w:p>
        </w:tc>
        <w:tc>
          <w:tcPr>
            <w:tcW w:w="6842"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Р-Рь.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54</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430F00"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Р-Л.</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55</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430F00"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Р-Л.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lastRenderedPageBreak/>
              <w:t>56</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430F00"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Рь-Ль.</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57</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430F00"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Рь-Ль.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430F00" w:rsidRPr="003E2235" w:rsidTr="00381D33">
        <w:tc>
          <w:tcPr>
            <w:tcW w:w="1204"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58</w:t>
            </w:r>
          </w:p>
        </w:tc>
        <w:tc>
          <w:tcPr>
            <w:tcW w:w="6842"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Р-Й.</w:t>
            </w:r>
          </w:p>
        </w:tc>
        <w:tc>
          <w:tcPr>
            <w:tcW w:w="1525"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430F00" w:rsidRPr="003E2235" w:rsidTr="00381D33">
        <w:tc>
          <w:tcPr>
            <w:tcW w:w="1204"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59</w:t>
            </w:r>
          </w:p>
        </w:tc>
        <w:tc>
          <w:tcPr>
            <w:tcW w:w="6842"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Р-Й.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430F00" w:rsidRPr="003E2235" w:rsidTr="00381D33">
        <w:tc>
          <w:tcPr>
            <w:tcW w:w="1204"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60</w:t>
            </w:r>
          </w:p>
        </w:tc>
        <w:tc>
          <w:tcPr>
            <w:tcW w:w="6842"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Рь-Й.</w:t>
            </w:r>
          </w:p>
        </w:tc>
        <w:tc>
          <w:tcPr>
            <w:tcW w:w="1525"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430F00" w:rsidRPr="003E2235" w:rsidTr="00381D33">
        <w:tc>
          <w:tcPr>
            <w:tcW w:w="1204"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61</w:t>
            </w:r>
          </w:p>
        </w:tc>
        <w:tc>
          <w:tcPr>
            <w:tcW w:w="6842"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Рь-Й.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430F00" w:rsidRPr="003E2235" w:rsidTr="00381D33">
        <w:tc>
          <w:tcPr>
            <w:tcW w:w="1204"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62</w:t>
            </w:r>
          </w:p>
        </w:tc>
        <w:tc>
          <w:tcPr>
            <w:tcW w:w="6842"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Л-Й.</w:t>
            </w:r>
          </w:p>
        </w:tc>
        <w:tc>
          <w:tcPr>
            <w:tcW w:w="1525"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430F00" w:rsidRPr="003E2235" w:rsidTr="00381D33">
        <w:tc>
          <w:tcPr>
            <w:tcW w:w="1204"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63</w:t>
            </w:r>
          </w:p>
        </w:tc>
        <w:tc>
          <w:tcPr>
            <w:tcW w:w="6842"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Л-Й.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430F00" w:rsidRPr="003E2235" w:rsidTr="00381D33">
        <w:tc>
          <w:tcPr>
            <w:tcW w:w="1204"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64</w:t>
            </w:r>
          </w:p>
        </w:tc>
        <w:tc>
          <w:tcPr>
            <w:tcW w:w="6842"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Ль-Й.</w:t>
            </w:r>
          </w:p>
        </w:tc>
        <w:tc>
          <w:tcPr>
            <w:tcW w:w="1525"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430F00" w:rsidRPr="003E2235" w:rsidTr="00381D33">
        <w:tc>
          <w:tcPr>
            <w:tcW w:w="1204" w:type="dxa"/>
            <w:tcBorders>
              <w:top w:val="single" w:sz="4" w:space="0" w:color="auto"/>
              <w:left w:val="single" w:sz="4" w:space="0" w:color="auto"/>
              <w:bottom w:val="single" w:sz="4" w:space="0" w:color="auto"/>
              <w:right w:val="single" w:sz="4" w:space="0" w:color="auto"/>
            </w:tcBorders>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65</w:t>
            </w:r>
          </w:p>
        </w:tc>
        <w:tc>
          <w:tcPr>
            <w:tcW w:w="6842"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Ль-Й. Закрепление.</w:t>
            </w:r>
          </w:p>
        </w:tc>
        <w:tc>
          <w:tcPr>
            <w:tcW w:w="1525" w:type="dxa"/>
            <w:tcBorders>
              <w:top w:val="single" w:sz="4" w:space="0" w:color="auto"/>
              <w:left w:val="single" w:sz="4" w:space="0" w:color="auto"/>
              <w:bottom w:val="single" w:sz="4" w:space="0" w:color="auto"/>
              <w:right w:val="single" w:sz="4" w:space="0" w:color="auto"/>
            </w:tcBorders>
            <w:hideMark/>
          </w:tcPr>
          <w:p w:rsidR="00430F00" w:rsidRPr="003E2235" w:rsidRDefault="00430F00"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66</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800A89"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Слуховой диктант.</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67</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800A89"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Фонетический разбор слова.</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68</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C54A23"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Я умею говорить!</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bl>
    <w:p w:rsidR="006378A7" w:rsidRPr="003E2235" w:rsidRDefault="006378A7" w:rsidP="00833619">
      <w:pPr>
        <w:spacing w:line="240" w:lineRule="auto"/>
        <w:rPr>
          <w:rFonts w:ascii="Times New Roman" w:hAnsi="Times New Roman"/>
          <w:sz w:val="24"/>
          <w:szCs w:val="24"/>
        </w:rPr>
      </w:pPr>
    </w:p>
    <w:p w:rsidR="006378A7" w:rsidRPr="003E2235" w:rsidRDefault="006378A7" w:rsidP="00833619">
      <w:pPr>
        <w:spacing w:line="240" w:lineRule="auto"/>
        <w:rPr>
          <w:rFonts w:ascii="Times New Roman" w:hAnsi="Times New Roman"/>
          <w:sz w:val="24"/>
          <w:szCs w:val="24"/>
        </w:rPr>
      </w:pPr>
    </w:p>
    <w:p w:rsidR="006378A7" w:rsidRPr="003E2235" w:rsidRDefault="006378A7" w:rsidP="00833619">
      <w:pPr>
        <w:pageBreakBefore/>
        <w:shd w:val="clear" w:color="auto" w:fill="FFFFFF"/>
        <w:spacing w:after="0" w:line="240" w:lineRule="auto"/>
        <w:jc w:val="center"/>
        <w:rPr>
          <w:rFonts w:ascii="Times New Roman" w:eastAsia="Times New Roman" w:hAnsi="Times New Roman"/>
          <w:b/>
          <w:color w:val="000000"/>
          <w:sz w:val="24"/>
          <w:szCs w:val="24"/>
          <w:lang w:eastAsia="ru-RU"/>
        </w:rPr>
      </w:pPr>
      <w:r w:rsidRPr="003E2235">
        <w:rPr>
          <w:rFonts w:ascii="Times New Roman" w:eastAsia="Times New Roman" w:hAnsi="Times New Roman"/>
          <w:b/>
          <w:color w:val="000000"/>
          <w:sz w:val="24"/>
          <w:szCs w:val="24"/>
          <w:lang w:eastAsia="ru-RU"/>
        </w:rPr>
        <w:lastRenderedPageBreak/>
        <w:t>План коррекционно-развивающих занятий для обучающихся с ТНР</w:t>
      </w:r>
    </w:p>
    <w:p w:rsidR="006378A7" w:rsidRPr="003E2235" w:rsidRDefault="006378A7" w:rsidP="00833619">
      <w:pPr>
        <w:shd w:val="clear" w:color="auto" w:fill="FFFFFF"/>
        <w:spacing w:after="0" w:line="240" w:lineRule="auto"/>
        <w:jc w:val="center"/>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5 год</w:t>
      </w:r>
    </w:p>
    <w:tbl>
      <w:tblPr>
        <w:tblW w:w="0" w:type="auto"/>
        <w:tblLayout w:type="fixed"/>
        <w:tblLook w:val="04A0" w:firstRow="1" w:lastRow="0" w:firstColumn="1" w:lastColumn="0" w:noHBand="0" w:noVBand="1"/>
      </w:tblPr>
      <w:tblGrid>
        <w:gridCol w:w="1204"/>
        <w:gridCol w:w="6842"/>
        <w:gridCol w:w="1525"/>
      </w:tblGrid>
      <w:tr w:rsidR="006378A7" w:rsidRPr="003E2235" w:rsidTr="00381D33">
        <w:tc>
          <w:tcPr>
            <w:tcW w:w="1204"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Тема занятия</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ind w:hanging="108"/>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Количество часов</w:t>
            </w:r>
          </w:p>
        </w:tc>
      </w:tr>
      <w:tr w:rsidR="00C54A23" w:rsidRPr="003E2235" w:rsidTr="00381D33">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c>
          <w:tcPr>
            <w:tcW w:w="6842"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Знакомство с артикуляционным аппаратом.</w:t>
            </w:r>
          </w:p>
        </w:tc>
        <w:tc>
          <w:tcPr>
            <w:tcW w:w="1525"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C54A23" w:rsidRPr="003E2235" w:rsidTr="00381D33">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w:t>
            </w:r>
          </w:p>
        </w:tc>
        <w:tc>
          <w:tcPr>
            <w:tcW w:w="6842"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Сказка о веселом  язычке.Артикуляционная гимнастика.</w:t>
            </w:r>
          </w:p>
        </w:tc>
        <w:tc>
          <w:tcPr>
            <w:tcW w:w="1525"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C54A23" w:rsidRPr="003E2235" w:rsidTr="00381D33">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w:t>
            </w:r>
          </w:p>
        </w:tc>
        <w:tc>
          <w:tcPr>
            <w:tcW w:w="6842"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Путешествие в Звукоград и Буквоград.</w:t>
            </w:r>
          </w:p>
        </w:tc>
        <w:tc>
          <w:tcPr>
            <w:tcW w:w="1525"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C54A23" w:rsidRPr="003E2235" w:rsidTr="00381D33">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w:t>
            </w:r>
          </w:p>
        </w:tc>
        <w:tc>
          <w:tcPr>
            <w:tcW w:w="6842"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Речь. Речевые звуки.</w:t>
            </w:r>
          </w:p>
        </w:tc>
        <w:tc>
          <w:tcPr>
            <w:tcW w:w="1525"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C54A23" w:rsidRPr="003E2235" w:rsidTr="00381D33">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w:t>
            </w:r>
          </w:p>
        </w:tc>
        <w:tc>
          <w:tcPr>
            <w:tcW w:w="6842"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Подготовительные артикуляционные упражнения.</w:t>
            </w:r>
          </w:p>
        </w:tc>
        <w:tc>
          <w:tcPr>
            <w:tcW w:w="1525"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C54A23" w:rsidRPr="003E2235" w:rsidTr="00381D33">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w:t>
            </w:r>
          </w:p>
        </w:tc>
        <w:tc>
          <w:tcPr>
            <w:tcW w:w="6842"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Развитие тактильных восприятий, артикуляционной моторики.</w:t>
            </w:r>
          </w:p>
        </w:tc>
        <w:tc>
          <w:tcPr>
            <w:tcW w:w="1525"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C54A23" w:rsidRPr="003E2235" w:rsidTr="00381D33">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7</w:t>
            </w:r>
          </w:p>
        </w:tc>
        <w:tc>
          <w:tcPr>
            <w:tcW w:w="6842" w:type="dxa"/>
            <w:tcBorders>
              <w:top w:val="single" w:sz="4" w:space="0" w:color="auto"/>
              <w:left w:val="single" w:sz="4" w:space="0" w:color="auto"/>
              <w:bottom w:val="single" w:sz="4" w:space="0" w:color="auto"/>
              <w:right w:val="single" w:sz="4" w:space="0" w:color="auto"/>
            </w:tcBorders>
          </w:tcPr>
          <w:p w:rsidR="00C54A23" w:rsidRPr="003E2235" w:rsidRDefault="0004312A" w:rsidP="00833619">
            <w:pPr>
              <w:spacing w:line="240" w:lineRule="auto"/>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Развитие слухового внимания,</w:t>
            </w:r>
            <w:r w:rsidR="00C54A23" w:rsidRPr="003E2235">
              <w:rPr>
                <w:rFonts w:ascii="Times New Roman" w:eastAsia="Times New Roman" w:hAnsi="Times New Roman"/>
                <w:sz w:val="24"/>
                <w:szCs w:val="24"/>
                <w:lang w:eastAsia="ru-RU"/>
              </w:rPr>
              <w:t xml:space="preserve"> слуховой памяти.</w:t>
            </w:r>
          </w:p>
        </w:tc>
        <w:tc>
          <w:tcPr>
            <w:tcW w:w="1525"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C54A23" w:rsidRPr="003E2235" w:rsidTr="00381D33">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8</w:t>
            </w:r>
          </w:p>
        </w:tc>
        <w:tc>
          <w:tcPr>
            <w:tcW w:w="6842"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Развитие фонематического слуха.</w:t>
            </w:r>
          </w:p>
        </w:tc>
        <w:tc>
          <w:tcPr>
            <w:tcW w:w="1525"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C54A23" w:rsidRPr="003E2235" w:rsidTr="00381D33">
        <w:tc>
          <w:tcPr>
            <w:tcW w:w="1204"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9</w:t>
            </w:r>
          </w:p>
        </w:tc>
        <w:tc>
          <w:tcPr>
            <w:tcW w:w="6842" w:type="dxa"/>
            <w:tcBorders>
              <w:top w:val="single" w:sz="4" w:space="0" w:color="auto"/>
              <w:left w:val="single" w:sz="4" w:space="0" w:color="auto"/>
              <w:bottom w:val="single" w:sz="4" w:space="0" w:color="auto"/>
              <w:right w:val="single" w:sz="4" w:space="0" w:color="auto"/>
            </w:tcBorders>
          </w:tcPr>
          <w:p w:rsidR="00C54A23" w:rsidRPr="003E2235" w:rsidRDefault="00C54A23" w:rsidP="00833619">
            <w:pPr>
              <w:spacing w:line="240" w:lineRule="auto"/>
              <w:jc w:val="both"/>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Знакомство с артикуляционным аппаратом.</w:t>
            </w:r>
          </w:p>
        </w:tc>
        <w:tc>
          <w:tcPr>
            <w:tcW w:w="1525" w:type="dxa"/>
            <w:tcBorders>
              <w:top w:val="single" w:sz="4" w:space="0" w:color="auto"/>
              <w:left w:val="single" w:sz="4" w:space="0" w:color="auto"/>
              <w:bottom w:val="single" w:sz="4" w:space="0" w:color="auto"/>
              <w:right w:val="single" w:sz="4" w:space="0" w:color="auto"/>
            </w:tcBorders>
            <w:hideMark/>
          </w:tcPr>
          <w:p w:rsidR="00C54A23" w:rsidRPr="003E2235" w:rsidRDefault="00C54A23"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10</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04312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Постановка С.</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11</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04312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Автоматизация С.</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12</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04312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Постановка Сь.</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13</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04312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Автоматизация Сь.</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14</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04312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С-Сь.</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04312A" w:rsidRPr="003E2235" w:rsidTr="00381D33">
        <w:tc>
          <w:tcPr>
            <w:tcW w:w="1204" w:type="dxa"/>
            <w:tcBorders>
              <w:top w:val="single" w:sz="4" w:space="0" w:color="auto"/>
              <w:left w:val="single" w:sz="4" w:space="0" w:color="auto"/>
              <w:bottom w:val="single" w:sz="4" w:space="0" w:color="auto"/>
              <w:right w:val="single" w:sz="4" w:space="0" w:color="auto"/>
            </w:tcBorders>
          </w:tcPr>
          <w:p w:rsidR="0004312A" w:rsidRPr="003E2235" w:rsidRDefault="0004312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15</w:t>
            </w:r>
          </w:p>
        </w:tc>
        <w:tc>
          <w:tcPr>
            <w:tcW w:w="6842" w:type="dxa"/>
            <w:tcBorders>
              <w:top w:val="single" w:sz="4" w:space="0" w:color="auto"/>
              <w:left w:val="single" w:sz="4" w:space="0" w:color="auto"/>
              <w:bottom w:val="single" w:sz="4" w:space="0" w:color="auto"/>
              <w:right w:val="single" w:sz="4" w:space="0" w:color="auto"/>
            </w:tcBorders>
          </w:tcPr>
          <w:p w:rsidR="0004312A" w:rsidRPr="003E2235" w:rsidRDefault="0004312A" w:rsidP="00833619">
            <w:pPr>
              <w:spacing w:line="240" w:lineRule="auto"/>
              <w:rPr>
                <w:rFonts w:ascii="Times New Roman" w:hAnsi="Times New Roman"/>
                <w:sz w:val="24"/>
                <w:szCs w:val="24"/>
              </w:rPr>
            </w:pPr>
            <w:r w:rsidRPr="003E2235">
              <w:rPr>
                <w:rFonts w:ascii="Times New Roman" w:hAnsi="Times New Roman"/>
                <w:sz w:val="24"/>
                <w:szCs w:val="24"/>
              </w:rPr>
              <w:t>Постановка З.</w:t>
            </w:r>
          </w:p>
        </w:tc>
        <w:tc>
          <w:tcPr>
            <w:tcW w:w="1525" w:type="dxa"/>
            <w:tcBorders>
              <w:top w:val="single" w:sz="4" w:space="0" w:color="auto"/>
              <w:left w:val="single" w:sz="4" w:space="0" w:color="auto"/>
              <w:bottom w:val="single" w:sz="4" w:space="0" w:color="auto"/>
              <w:right w:val="single" w:sz="4" w:space="0" w:color="auto"/>
            </w:tcBorders>
            <w:hideMark/>
          </w:tcPr>
          <w:p w:rsidR="0004312A" w:rsidRPr="003E2235" w:rsidRDefault="0004312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04312A" w:rsidRPr="003E2235" w:rsidTr="00381D33">
        <w:tc>
          <w:tcPr>
            <w:tcW w:w="1204" w:type="dxa"/>
            <w:tcBorders>
              <w:top w:val="single" w:sz="4" w:space="0" w:color="auto"/>
              <w:left w:val="single" w:sz="4" w:space="0" w:color="auto"/>
              <w:bottom w:val="single" w:sz="4" w:space="0" w:color="auto"/>
              <w:right w:val="single" w:sz="4" w:space="0" w:color="auto"/>
            </w:tcBorders>
          </w:tcPr>
          <w:p w:rsidR="0004312A" w:rsidRPr="003E2235" w:rsidRDefault="0004312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16</w:t>
            </w:r>
          </w:p>
        </w:tc>
        <w:tc>
          <w:tcPr>
            <w:tcW w:w="6842" w:type="dxa"/>
            <w:tcBorders>
              <w:top w:val="single" w:sz="4" w:space="0" w:color="auto"/>
              <w:left w:val="single" w:sz="4" w:space="0" w:color="auto"/>
              <w:bottom w:val="single" w:sz="4" w:space="0" w:color="auto"/>
              <w:right w:val="single" w:sz="4" w:space="0" w:color="auto"/>
            </w:tcBorders>
          </w:tcPr>
          <w:p w:rsidR="0004312A" w:rsidRPr="003E2235" w:rsidRDefault="0004312A"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З.</w:t>
            </w:r>
          </w:p>
        </w:tc>
        <w:tc>
          <w:tcPr>
            <w:tcW w:w="1525" w:type="dxa"/>
            <w:tcBorders>
              <w:top w:val="single" w:sz="4" w:space="0" w:color="auto"/>
              <w:left w:val="single" w:sz="4" w:space="0" w:color="auto"/>
              <w:bottom w:val="single" w:sz="4" w:space="0" w:color="auto"/>
              <w:right w:val="single" w:sz="4" w:space="0" w:color="auto"/>
            </w:tcBorders>
            <w:hideMark/>
          </w:tcPr>
          <w:p w:rsidR="0004312A" w:rsidRPr="003E2235" w:rsidRDefault="0004312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04312A" w:rsidRPr="003E2235" w:rsidTr="00381D33">
        <w:tc>
          <w:tcPr>
            <w:tcW w:w="1204" w:type="dxa"/>
            <w:tcBorders>
              <w:top w:val="single" w:sz="4" w:space="0" w:color="auto"/>
              <w:left w:val="single" w:sz="4" w:space="0" w:color="auto"/>
              <w:bottom w:val="single" w:sz="4" w:space="0" w:color="auto"/>
              <w:right w:val="single" w:sz="4" w:space="0" w:color="auto"/>
            </w:tcBorders>
          </w:tcPr>
          <w:p w:rsidR="0004312A" w:rsidRPr="003E2235" w:rsidRDefault="0004312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17</w:t>
            </w:r>
          </w:p>
        </w:tc>
        <w:tc>
          <w:tcPr>
            <w:tcW w:w="6842" w:type="dxa"/>
            <w:tcBorders>
              <w:top w:val="single" w:sz="4" w:space="0" w:color="auto"/>
              <w:left w:val="single" w:sz="4" w:space="0" w:color="auto"/>
              <w:bottom w:val="single" w:sz="4" w:space="0" w:color="auto"/>
              <w:right w:val="single" w:sz="4" w:space="0" w:color="auto"/>
            </w:tcBorders>
          </w:tcPr>
          <w:p w:rsidR="0004312A" w:rsidRPr="003E2235" w:rsidRDefault="0004312A" w:rsidP="00833619">
            <w:pPr>
              <w:spacing w:line="240" w:lineRule="auto"/>
              <w:rPr>
                <w:rFonts w:ascii="Times New Roman" w:hAnsi="Times New Roman"/>
                <w:sz w:val="24"/>
                <w:szCs w:val="24"/>
              </w:rPr>
            </w:pPr>
            <w:r w:rsidRPr="003E2235">
              <w:rPr>
                <w:rFonts w:ascii="Times New Roman" w:hAnsi="Times New Roman"/>
                <w:sz w:val="24"/>
                <w:szCs w:val="24"/>
              </w:rPr>
              <w:t>Постановка Зь.</w:t>
            </w:r>
          </w:p>
        </w:tc>
        <w:tc>
          <w:tcPr>
            <w:tcW w:w="1525" w:type="dxa"/>
            <w:tcBorders>
              <w:top w:val="single" w:sz="4" w:space="0" w:color="auto"/>
              <w:left w:val="single" w:sz="4" w:space="0" w:color="auto"/>
              <w:bottom w:val="single" w:sz="4" w:space="0" w:color="auto"/>
              <w:right w:val="single" w:sz="4" w:space="0" w:color="auto"/>
            </w:tcBorders>
            <w:hideMark/>
          </w:tcPr>
          <w:p w:rsidR="0004312A" w:rsidRPr="003E2235" w:rsidRDefault="0004312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04312A" w:rsidRPr="003E2235" w:rsidTr="00381D33">
        <w:tc>
          <w:tcPr>
            <w:tcW w:w="1204" w:type="dxa"/>
            <w:tcBorders>
              <w:top w:val="single" w:sz="4" w:space="0" w:color="auto"/>
              <w:left w:val="single" w:sz="4" w:space="0" w:color="auto"/>
              <w:bottom w:val="single" w:sz="4" w:space="0" w:color="auto"/>
              <w:right w:val="single" w:sz="4" w:space="0" w:color="auto"/>
            </w:tcBorders>
          </w:tcPr>
          <w:p w:rsidR="0004312A" w:rsidRPr="003E2235" w:rsidRDefault="0004312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18</w:t>
            </w:r>
          </w:p>
        </w:tc>
        <w:tc>
          <w:tcPr>
            <w:tcW w:w="6842" w:type="dxa"/>
            <w:tcBorders>
              <w:top w:val="single" w:sz="4" w:space="0" w:color="auto"/>
              <w:left w:val="single" w:sz="4" w:space="0" w:color="auto"/>
              <w:bottom w:val="single" w:sz="4" w:space="0" w:color="auto"/>
              <w:right w:val="single" w:sz="4" w:space="0" w:color="auto"/>
            </w:tcBorders>
          </w:tcPr>
          <w:p w:rsidR="0004312A" w:rsidRPr="003E2235" w:rsidRDefault="0004312A" w:rsidP="00833619">
            <w:pPr>
              <w:spacing w:line="240" w:lineRule="auto"/>
              <w:rPr>
                <w:rFonts w:ascii="Times New Roman" w:hAnsi="Times New Roman"/>
                <w:sz w:val="24"/>
                <w:szCs w:val="24"/>
              </w:rPr>
            </w:pPr>
            <w:r w:rsidRPr="003E2235">
              <w:rPr>
                <w:rFonts w:ascii="Times New Roman" w:hAnsi="Times New Roman"/>
                <w:sz w:val="24"/>
                <w:szCs w:val="24"/>
              </w:rPr>
              <w:t>Автоматизация Зь.</w:t>
            </w:r>
          </w:p>
        </w:tc>
        <w:tc>
          <w:tcPr>
            <w:tcW w:w="1525" w:type="dxa"/>
            <w:tcBorders>
              <w:top w:val="single" w:sz="4" w:space="0" w:color="auto"/>
              <w:left w:val="single" w:sz="4" w:space="0" w:color="auto"/>
              <w:bottom w:val="single" w:sz="4" w:space="0" w:color="auto"/>
              <w:right w:val="single" w:sz="4" w:space="0" w:color="auto"/>
            </w:tcBorders>
            <w:hideMark/>
          </w:tcPr>
          <w:p w:rsidR="0004312A" w:rsidRPr="003E2235" w:rsidRDefault="0004312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04312A" w:rsidRPr="003E2235" w:rsidTr="00381D33">
        <w:tc>
          <w:tcPr>
            <w:tcW w:w="1204" w:type="dxa"/>
            <w:tcBorders>
              <w:top w:val="single" w:sz="4" w:space="0" w:color="auto"/>
              <w:left w:val="single" w:sz="4" w:space="0" w:color="auto"/>
              <w:bottom w:val="single" w:sz="4" w:space="0" w:color="auto"/>
              <w:right w:val="single" w:sz="4" w:space="0" w:color="auto"/>
            </w:tcBorders>
          </w:tcPr>
          <w:p w:rsidR="0004312A" w:rsidRPr="003E2235" w:rsidRDefault="0004312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19</w:t>
            </w:r>
          </w:p>
        </w:tc>
        <w:tc>
          <w:tcPr>
            <w:tcW w:w="6842" w:type="dxa"/>
            <w:tcBorders>
              <w:top w:val="single" w:sz="4" w:space="0" w:color="auto"/>
              <w:left w:val="single" w:sz="4" w:space="0" w:color="auto"/>
              <w:bottom w:val="single" w:sz="4" w:space="0" w:color="auto"/>
              <w:right w:val="single" w:sz="4" w:space="0" w:color="auto"/>
            </w:tcBorders>
          </w:tcPr>
          <w:p w:rsidR="0004312A" w:rsidRPr="003E2235" w:rsidRDefault="0004312A" w:rsidP="00833619">
            <w:pPr>
              <w:spacing w:line="240" w:lineRule="auto"/>
              <w:rPr>
                <w:rFonts w:ascii="Times New Roman" w:hAnsi="Times New Roman"/>
                <w:sz w:val="24"/>
                <w:szCs w:val="24"/>
              </w:rPr>
            </w:pPr>
            <w:r w:rsidRPr="003E2235">
              <w:rPr>
                <w:rFonts w:ascii="Times New Roman" w:hAnsi="Times New Roman"/>
                <w:sz w:val="24"/>
                <w:szCs w:val="24"/>
              </w:rPr>
              <w:t>Дифференциация З-Зь.</w:t>
            </w:r>
          </w:p>
        </w:tc>
        <w:tc>
          <w:tcPr>
            <w:tcW w:w="1525" w:type="dxa"/>
            <w:tcBorders>
              <w:top w:val="single" w:sz="4" w:space="0" w:color="auto"/>
              <w:left w:val="single" w:sz="4" w:space="0" w:color="auto"/>
              <w:bottom w:val="single" w:sz="4" w:space="0" w:color="auto"/>
              <w:right w:val="single" w:sz="4" w:space="0" w:color="auto"/>
            </w:tcBorders>
            <w:hideMark/>
          </w:tcPr>
          <w:p w:rsidR="0004312A" w:rsidRPr="003E2235" w:rsidRDefault="0004312A"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20</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04312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С-З.</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21</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04312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Постановка Ц.</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22</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04312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Автоматизация Ц.</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23</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04312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С-З-Ц.</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24</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04312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Постановка Ш.</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25</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04312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Автоматизация Ш.</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26</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04312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Постановка Ж.</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27</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04312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Автоматизация Ж.</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lastRenderedPageBreak/>
              <w:t>28</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04312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Ш-Ж.</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29</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04312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 xml:space="preserve">Дифференциация С-Ш. </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30</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04312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З-Ж.</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31</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04312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С-Ж.</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rPr>
          <w:trHeight w:val="617"/>
        </w:trPr>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32</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04312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З-Ш.</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33</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04312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Постановка Ч.</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34</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04312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Автоматизация Ч.</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35</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04312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Постановка Щ.</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36</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04312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Автоматизация Щ.</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37</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04312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Ч-Щ.</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38</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04312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Ч-Сь.</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39</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04312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Ч-Ть.</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40</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04312A"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Щ-Сь.</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41</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04312A" w:rsidP="00833619">
            <w:pPr>
              <w:spacing w:line="240" w:lineRule="auto"/>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Дифференциация Щ-Ть.</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42</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04312A" w:rsidP="00833619">
            <w:pPr>
              <w:spacing w:line="240" w:lineRule="auto"/>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Дифференциация Ш-Щ.</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43</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2514CE" w:rsidP="00833619">
            <w:pPr>
              <w:spacing w:line="240" w:lineRule="auto"/>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Постановка Л.</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44</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2514CE" w:rsidP="00833619">
            <w:pPr>
              <w:spacing w:line="240" w:lineRule="auto"/>
              <w:rPr>
                <w:rFonts w:ascii="Times New Roman" w:eastAsia="Times New Roman" w:hAnsi="Times New Roman"/>
                <w:color w:val="000000"/>
                <w:sz w:val="24"/>
                <w:szCs w:val="24"/>
                <w:lang w:eastAsia="ru-RU"/>
              </w:rPr>
            </w:pPr>
            <w:r w:rsidRPr="003E2235">
              <w:rPr>
                <w:rFonts w:ascii="Times New Roman" w:eastAsia="Times New Roman" w:hAnsi="Times New Roman"/>
                <w:color w:val="000000"/>
                <w:sz w:val="24"/>
                <w:szCs w:val="24"/>
                <w:lang w:eastAsia="ru-RU"/>
              </w:rPr>
              <w:t>Автоматизация Л.</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45</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2514CE"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Постановка Ль.</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46</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2514CE"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Автоматизация Ль.</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47</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2514CE"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Л-Ль.</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48</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2514CE"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Постановка Р.</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49</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2514CE"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Автоматизация Р.</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50</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2514CE"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Постановка Рь.</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51</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2514CE"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Автоматизация Рь.</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51</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2514CE"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Р-Рь.</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53</w:t>
            </w:r>
          </w:p>
        </w:tc>
        <w:tc>
          <w:tcPr>
            <w:tcW w:w="6842" w:type="dxa"/>
            <w:tcBorders>
              <w:top w:val="single" w:sz="4" w:space="0" w:color="auto"/>
              <w:left w:val="single" w:sz="4" w:space="0" w:color="auto"/>
              <w:bottom w:val="single" w:sz="4" w:space="0" w:color="auto"/>
              <w:right w:val="single" w:sz="4" w:space="0" w:color="auto"/>
            </w:tcBorders>
          </w:tcPr>
          <w:p w:rsidR="006378A7" w:rsidRPr="003E2235" w:rsidRDefault="002514CE"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Р-Л.</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53</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2514CE"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Рь-Ль.</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54</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2514CE"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ДифференциацияР-Рь-Л-Ль.</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55</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2514CE"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ДифференциацияРь-Й.</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lastRenderedPageBreak/>
              <w:t>56</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2514CE"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Л-Й.</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57</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2514CE"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Дифференциация Р-Рь-Л-Ль-Й.</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58</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2514CE"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Различение гласных.</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59</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2514CE"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Различение свистящих.</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60</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2514CE"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Различение шипящих.</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61</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2514CE"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Различение аффрикатов.</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62</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2514CE"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Различениешипящих и свистящих.</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63</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2514CE"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Различениесоноров.</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64</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2514CE"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Различение глухих и звонких согласных.</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65</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2514CE"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Различение твердых и мягких согласных.</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800A89" w:rsidRPr="003E2235" w:rsidTr="00381D33">
        <w:tc>
          <w:tcPr>
            <w:tcW w:w="1204" w:type="dxa"/>
            <w:tcBorders>
              <w:top w:val="single" w:sz="4" w:space="0" w:color="auto"/>
              <w:left w:val="single" w:sz="4" w:space="0" w:color="auto"/>
              <w:bottom w:val="single" w:sz="4" w:space="0" w:color="auto"/>
              <w:right w:val="single" w:sz="4" w:space="0" w:color="auto"/>
            </w:tcBorders>
          </w:tcPr>
          <w:p w:rsidR="00800A89" w:rsidRPr="003E2235" w:rsidRDefault="00800A8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66</w:t>
            </w:r>
          </w:p>
        </w:tc>
        <w:tc>
          <w:tcPr>
            <w:tcW w:w="6842" w:type="dxa"/>
            <w:tcBorders>
              <w:top w:val="single" w:sz="4" w:space="0" w:color="auto"/>
              <w:left w:val="single" w:sz="4" w:space="0" w:color="auto"/>
              <w:bottom w:val="single" w:sz="4" w:space="0" w:color="auto"/>
              <w:right w:val="single" w:sz="4" w:space="0" w:color="auto"/>
            </w:tcBorders>
            <w:hideMark/>
          </w:tcPr>
          <w:p w:rsidR="00800A89" w:rsidRPr="003E2235" w:rsidRDefault="00800A89" w:rsidP="00833619">
            <w:pPr>
              <w:spacing w:line="240" w:lineRule="auto"/>
              <w:rPr>
                <w:rFonts w:ascii="Times New Roman" w:hAnsi="Times New Roman"/>
                <w:sz w:val="24"/>
                <w:szCs w:val="24"/>
              </w:rPr>
            </w:pPr>
            <w:r w:rsidRPr="003E2235">
              <w:rPr>
                <w:rFonts w:ascii="Times New Roman" w:hAnsi="Times New Roman"/>
                <w:sz w:val="24"/>
                <w:szCs w:val="24"/>
              </w:rPr>
              <w:t>Слуховой диктант.</w:t>
            </w:r>
          </w:p>
        </w:tc>
        <w:tc>
          <w:tcPr>
            <w:tcW w:w="1525" w:type="dxa"/>
            <w:tcBorders>
              <w:top w:val="single" w:sz="4" w:space="0" w:color="auto"/>
              <w:left w:val="single" w:sz="4" w:space="0" w:color="auto"/>
              <w:bottom w:val="single" w:sz="4" w:space="0" w:color="auto"/>
              <w:right w:val="single" w:sz="4" w:space="0" w:color="auto"/>
            </w:tcBorders>
            <w:hideMark/>
          </w:tcPr>
          <w:p w:rsidR="00800A89" w:rsidRPr="003E2235" w:rsidRDefault="00800A8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800A89" w:rsidRPr="003E2235" w:rsidTr="00381D33">
        <w:tc>
          <w:tcPr>
            <w:tcW w:w="1204" w:type="dxa"/>
            <w:tcBorders>
              <w:top w:val="single" w:sz="4" w:space="0" w:color="auto"/>
              <w:left w:val="single" w:sz="4" w:space="0" w:color="auto"/>
              <w:bottom w:val="single" w:sz="4" w:space="0" w:color="auto"/>
              <w:right w:val="single" w:sz="4" w:space="0" w:color="auto"/>
            </w:tcBorders>
          </w:tcPr>
          <w:p w:rsidR="00800A89" w:rsidRPr="003E2235" w:rsidRDefault="00800A8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67</w:t>
            </w:r>
          </w:p>
        </w:tc>
        <w:tc>
          <w:tcPr>
            <w:tcW w:w="6842" w:type="dxa"/>
            <w:tcBorders>
              <w:top w:val="single" w:sz="4" w:space="0" w:color="auto"/>
              <w:left w:val="single" w:sz="4" w:space="0" w:color="auto"/>
              <w:bottom w:val="single" w:sz="4" w:space="0" w:color="auto"/>
              <w:right w:val="single" w:sz="4" w:space="0" w:color="auto"/>
            </w:tcBorders>
            <w:hideMark/>
          </w:tcPr>
          <w:p w:rsidR="00800A89" w:rsidRPr="003E2235" w:rsidRDefault="00800A89" w:rsidP="00833619">
            <w:pPr>
              <w:spacing w:line="240" w:lineRule="auto"/>
              <w:rPr>
                <w:rFonts w:ascii="Times New Roman" w:hAnsi="Times New Roman"/>
                <w:sz w:val="24"/>
                <w:szCs w:val="24"/>
              </w:rPr>
            </w:pPr>
            <w:r w:rsidRPr="003E2235">
              <w:rPr>
                <w:rFonts w:ascii="Times New Roman" w:hAnsi="Times New Roman"/>
                <w:sz w:val="24"/>
                <w:szCs w:val="24"/>
              </w:rPr>
              <w:t>Фонетический разбор слова.</w:t>
            </w:r>
          </w:p>
        </w:tc>
        <w:tc>
          <w:tcPr>
            <w:tcW w:w="1525" w:type="dxa"/>
            <w:tcBorders>
              <w:top w:val="single" w:sz="4" w:space="0" w:color="auto"/>
              <w:left w:val="single" w:sz="4" w:space="0" w:color="auto"/>
              <w:bottom w:val="single" w:sz="4" w:space="0" w:color="auto"/>
              <w:right w:val="single" w:sz="4" w:space="0" w:color="auto"/>
            </w:tcBorders>
            <w:hideMark/>
          </w:tcPr>
          <w:p w:rsidR="00800A89" w:rsidRPr="003E2235" w:rsidRDefault="00800A89"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r w:rsidR="006378A7" w:rsidRPr="003E2235" w:rsidTr="00381D33">
        <w:tc>
          <w:tcPr>
            <w:tcW w:w="1204" w:type="dxa"/>
            <w:tcBorders>
              <w:top w:val="single" w:sz="4" w:space="0" w:color="auto"/>
              <w:left w:val="single" w:sz="4" w:space="0" w:color="auto"/>
              <w:bottom w:val="single" w:sz="4" w:space="0" w:color="auto"/>
              <w:right w:val="single" w:sz="4" w:space="0" w:color="auto"/>
            </w:tcBorders>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68</w:t>
            </w:r>
          </w:p>
        </w:tc>
        <w:tc>
          <w:tcPr>
            <w:tcW w:w="6842" w:type="dxa"/>
            <w:tcBorders>
              <w:top w:val="single" w:sz="4" w:space="0" w:color="auto"/>
              <w:left w:val="single" w:sz="4" w:space="0" w:color="auto"/>
              <w:bottom w:val="single" w:sz="4" w:space="0" w:color="auto"/>
              <w:right w:val="single" w:sz="4" w:space="0" w:color="auto"/>
            </w:tcBorders>
            <w:hideMark/>
          </w:tcPr>
          <w:p w:rsidR="006378A7" w:rsidRPr="003E2235" w:rsidRDefault="00800A89" w:rsidP="00833619">
            <w:pPr>
              <w:spacing w:line="240" w:lineRule="auto"/>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Я умею слушать!</w:t>
            </w:r>
            <w:r w:rsidR="00C54A23" w:rsidRPr="003E2235">
              <w:rPr>
                <w:rFonts w:ascii="Times New Roman" w:eastAsia="Times New Roman" w:hAnsi="Times New Roman"/>
                <w:sz w:val="24"/>
                <w:szCs w:val="24"/>
                <w:lang w:eastAsia="ru-RU"/>
              </w:rPr>
              <w:t>Речевые упражнения на разные группы звуков.</w:t>
            </w:r>
          </w:p>
        </w:tc>
        <w:tc>
          <w:tcPr>
            <w:tcW w:w="1525" w:type="dxa"/>
            <w:tcBorders>
              <w:top w:val="single" w:sz="4" w:space="0" w:color="auto"/>
              <w:left w:val="single" w:sz="4" w:space="0" w:color="auto"/>
              <w:bottom w:val="single" w:sz="4" w:space="0" w:color="auto"/>
              <w:right w:val="single" w:sz="4" w:space="0" w:color="auto"/>
            </w:tcBorders>
            <w:hideMark/>
          </w:tcPr>
          <w:p w:rsidR="006378A7" w:rsidRPr="003E2235" w:rsidRDefault="006378A7" w:rsidP="00833619">
            <w:pPr>
              <w:spacing w:line="240" w:lineRule="auto"/>
              <w:jc w:val="center"/>
              <w:rPr>
                <w:rFonts w:ascii="Times New Roman" w:eastAsia="Times New Roman" w:hAnsi="Times New Roman"/>
                <w:sz w:val="24"/>
                <w:szCs w:val="24"/>
                <w:lang w:eastAsia="ru-RU"/>
              </w:rPr>
            </w:pPr>
            <w:r w:rsidRPr="003E2235">
              <w:rPr>
                <w:rFonts w:ascii="Times New Roman" w:eastAsia="Times New Roman" w:hAnsi="Times New Roman"/>
                <w:sz w:val="24"/>
                <w:szCs w:val="24"/>
                <w:lang w:eastAsia="ru-RU"/>
              </w:rPr>
              <w:t>1</w:t>
            </w:r>
          </w:p>
        </w:tc>
      </w:tr>
    </w:tbl>
    <w:p w:rsidR="00D70B4D" w:rsidRPr="003E2235" w:rsidRDefault="00D70B4D" w:rsidP="00381D33">
      <w:pPr>
        <w:spacing w:after="0" w:line="240" w:lineRule="auto"/>
        <w:ind w:left="-142" w:right="-143" w:firstLine="851"/>
        <w:jc w:val="center"/>
        <w:rPr>
          <w:rFonts w:ascii="Times New Roman" w:hAnsi="Times New Roman"/>
          <w:b/>
          <w:color w:val="000000"/>
          <w:sz w:val="24"/>
          <w:szCs w:val="24"/>
        </w:rPr>
      </w:pPr>
    </w:p>
    <w:p w:rsidR="00F04F1E" w:rsidRPr="003E2235" w:rsidRDefault="00F04F1E" w:rsidP="00381D33">
      <w:pPr>
        <w:spacing w:after="0" w:line="240" w:lineRule="auto"/>
        <w:ind w:left="-142" w:right="-143" w:firstLine="851"/>
        <w:jc w:val="center"/>
        <w:rPr>
          <w:rFonts w:ascii="Times New Roman" w:hAnsi="Times New Roman"/>
          <w:b/>
          <w:color w:val="000000"/>
          <w:sz w:val="24"/>
          <w:szCs w:val="24"/>
        </w:rPr>
      </w:pPr>
      <w:r w:rsidRPr="003E2235">
        <w:rPr>
          <w:rFonts w:ascii="Times New Roman" w:hAnsi="Times New Roman"/>
          <w:b/>
          <w:color w:val="000000"/>
          <w:sz w:val="24"/>
          <w:szCs w:val="24"/>
        </w:rPr>
        <w:t>Список литературы</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Агеева И. Д. 500 стишков для зарядки  язычков. 2009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Акименко В.М. Развивающие технологии в  логопедии / В.М. Акименко, 2011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Артикуляция звуков  в  графическом изображении: учебно-демонстрационный материал. 2008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Барсукова Л.А. Логопедия  для  учителей, психологов и родителей. 2010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Бачина О. В. Вилочева М. П. Школьный логопункт: Организация  и содержание работы. 2009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Безруких М. М. Логинова Е.С. Флусова Н.В. От буквы к слову, от  слова  к предложению: Тетрадь № 1, 2, 3, 4. Для  занятий  с детьми. Имеющими трудности в  обучении чтению и письму. 2008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Бобылева З. Т.. Игры с  парными карточками. Звуки Р.Л. Настольные  логопедические игры для  детей 5-7 лет.</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Бобылева З. Т.. Игры с  парными карточками. Звуки С, З, Ц. Настольные  логопедические игры для  детей 5-7 лет.</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Буйко В. И. Сыропятова Г. А. Звонкие и глухие  согласные (для  детей 6-9 лет) 2010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Егорова О. В. Звуки М. Мь. Н. Нь. Речевой  материал и игры по  автоматизации и  дифференциации звуков  у детей. 2011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Егорова О. В. Звуки Т. Ть. Д.Дь. Речевой  материал и игры по  автоматизации и  дифференциации звуков  у детей.</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 xml:space="preserve">  2012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Егорова О. В. Звуки Ф. Фь. В. Вь. Речевой  материал и игры по  автоматизации и  дифференциации звуков  у детей. 2012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 xml:space="preserve">Ершова Е. Ю. </w:t>
      </w:r>
      <w:r w:rsidR="00AC0764" w:rsidRPr="003E2235">
        <w:rPr>
          <w:rFonts w:ascii="Times New Roman" w:eastAsia="Times New Roman" w:hAnsi="Times New Roman" w:cs="Times New Roman"/>
          <w:sz w:val="24"/>
          <w:szCs w:val="24"/>
          <w:lang w:eastAsia="ru-RU"/>
        </w:rPr>
        <w:t>Г</w:t>
      </w:r>
      <w:r w:rsidRPr="003E2235">
        <w:rPr>
          <w:rFonts w:ascii="Times New Roman" w:eastAsia="Times New Roman" w:hAnsi="Times New Roman" w:cs="Times New Roman"/>
          <w:sz w:val="24"/>
          <w:szCs w:val="24"/>
          <w:lang w:eastAsia="ru-RU"/>
        </w:rPr>
        <w:t>оворим правильно. Игры  и задания для  развития  речи у дошкольников,  2011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Жукова Н. С. Букварь: Учеб.  Пособие. 2003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Жукова Н.С. Уроки логопеда. Исправление нарушений  речи. 2007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lastRenderedPageBreak/>
        <w:t>Журнал «Логопед» № 4, 2012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Журнал «Логопед» № 6 2009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Зуева Л.Н. Занимательные  упражнения по развитию  речи: Логопедия для  дошкольников. 2003</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Ильякова Н.Е. Постановочные зонды в  коррекции звукопроизношения: пособие для  логопедов  дошкольных и медицинских  учреждений. 2005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Ишимова. Альбом для исследования  звукопроизношения.</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Ильякова Н. Е. Звуки Р, Л я вас  различаю! Настольные логопедические игры-занятия для  детей 5-7 лет. 2007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Козырева Л. М. Тайны  твердых и мягких  согласных. Тетрадь для  логопедических  занятий № 2. 1999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Кондратенко И. Ю. Произносим звуки правильно. Логопедические упражнения. 2010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Коноваленко В. В. Коррекция  произношения звуков Г, Гь. К, Кь. Х, Хь. Дидактический материал для логопедов.</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 xml:space="preserve">  2011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Коноваленко В. В. Коррекция  произношения звуков Н, Д. Т. Дидактический материал для  логопедов.. 2011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Коноваленко В. В. Коррекция произношения звука Й. Индивидуальная работа  с детьми дошкольного и младшего  школьного  возраста. 2010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Коноваленко В. В. Парные звонкие-глухие согласные Ж-Ш. Альбом графических, фонематических и лексико-грамматических упражнений для детей 6-9 лет. 2012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Коноваленко В. В. Парные звонкие-глухие согласные Б-П. Альбом графических, фонематических и лексико-грамматических упражнений для детей 6-9 лет. 2012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Коноваленко В. В. Парные звонкие-глухие согласные Д-Т. Альбом графических, фонематических и лексико-грамматических упражнений для детей 6-9 лет. 2012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Коноваленко В. В. Парные звонкие-глухие согласные Г-К. Альбом графических, фонематических и лексико-грамматических упражнений для детей 6-9 лет. 2012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Коноваленко В. В. Парные звонкие-глухие согласные В-Ф. Альбом графических, фонематических и лексико-грамматических упражнений для детей 6-9 лет. 2012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Коноваленко В. В. Парные звонкие-глухие согласные З-С. Альбом графических, фонематических и лексико-грамматических упражнений для детей 6-9 лет. 2012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Крупенчук О. И.  Учим буквы. 2003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Крутий  Е. Л. Волшебная  логопедия. 1999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Лазаренко О. И. Артикуляционно-пальчиковая  гимнастика. Комплекс  упражнений. 2011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Мазанова Е. В. Школьныйлогопункт. Документация, планирование и организация  коррекционной  работы: методического пособие для  учителей-логопедов. 2009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Мельникова С. М. Игротека речевых игр. Вып. 3. Собери букет. Игра  на  классификацию цветов  и  согласование числительных и существительных для детей 5-7 лет с  речевыми  нарушениями.</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Нищева Н. В. Игра-грамотейка. Разрезной  алфавит, предметные  картинки, игры для  обучения  дошкольников  грамоте: Учебно-методическое  пособие. 2005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Нищева Н.В. Будем говорить правильно. Дидактический  материал для коррекции нарушений звукопроизношения. 2002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Новоторцева Н.В. Рабочая  тетрадь по развитию  речи на  звуки Р, Рь. 2010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Пархомук Г. С. Домашний логопед: исправляем звукопроизношение, читаем и пишем правильно. 2008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 xml:space="preserve">Поваляева М. А. Профилактика и коррекция нарушений письменной  речи: качество образования: учеб.пособие. </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2006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Поваляева М.А. Справочник  логопеда. 2002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lastRenderedPageBreak/>
        <w:t>Полякова М. А. Самоучитель по  логопедии. Универсальное  руководство. 2007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Развитие общей и мелкой моторики для  детей с  нарушениями речи. В 2 ч. / авт.-сост. Е.Н. Маслова. 2012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Репина З. А. Буйко В. И. Уроки логопедии. 1999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Речевая  карта  ребенка с  ОНР от 4 до  7 лет. 2003 г.Спивак Е.Н. Звуки с, сь, з, зь. Ц. речевой  материал для  автоматизации и дифференциации звуков  у детей 5-7 лет. 2011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Смирнова И. А. Логопедический альбом для  обследования звукопроизношения: Наглядно-методическое пособие,  2010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Современный  логопедический  урок: опыт работы. Авт. Сост. Е.А. Лапп, Н.Г.Фролова. 2011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Ткаченко  Т. А. Логопедическая  тетрадь. Развитие фонематического  восприятия  и навыков звукового  анализа. 2000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Ткаченко Т. А. Коррекция фонетический нарушений у детей. Подгот. этап:  пособие для  логопеда. 2008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Ткаченко Т. А. Подготовка дошкольников   к  чтению  и письму: фонетическая  символика. 2010 г.</w:t>
      </w:r>
    </w:p>
    <w:p w:rsidR="00F04F1E" w:rsidRPr="003E2235" w:rsidRDefault="00F04F1E" w:rsidP="00381D33">
      <w:pPr>
        <w:pStyle w:val="a5"/>
        <w:ind w:left="-142" w:right="-143" w:firstLine="851"/>
        <w:jc w:val="both"/>
        <w:rPr>
          <w:rFonts w:ascii="Times New Roman" w:eastAsia="Times New Roman" w:hAnsi="Times New Roman" w:cs="Times New Roman"/>
          <w:sz w:val="24"/>
          <w:szCs w:val="24"/>
          <w:lang w:eastAsia="ru-RU"/>
        </w:rPr>
      </w:pPr>
      <w:r w:rsidRPr="003E2235">
        <w:rPr>
          <w:rFonts w:ascii="Times New Roman" w:eastAsia="Times New Roman" w:hAnsi="Times New Roman" w:cs="Times New Roman"/>
          <w:sz w:val="24"/>
          <w:szCs w:val="24"/>
          <w:lang w:eastAsia="ru-RU"/>
        </w:rPr>
        <w:t>Фуреева Е.П. Нарушения  речи  у школьников: коррекционно-педагогическая работа при общем недоразвитии речи в  массовой  школе. 2008 г.</w:t>
      </w:r>
    </w:p>
    <w:p w:rsidR="00F04F1E" w:rsidRDefault="00F04F1E" w:rsidP="00381D33">
      <w:pPr>
        <w:ind w:left="-142" w:right="-143" w:firstLine="851"/>
      </w:pPr>
    </w:p>
    <w:p w:rsidR="00F04F1E" w:rsidRPr="006378A7" w:rsidRDefault="00F04F1E" w:rsidP="00381D33">
      <w:pPr>
        <w:ind w:left="-142" w:right="-143" w:firstLine="851"/>
        <w:rPr>
          <w:rFonts w:ascii="Times New Roman" w:hAnsi="Times New Roman"/>
          <w:sz w:val="28"/>
          <w:szCs w:val="28"/>
        </w:rPr>
      </w:pPr>
    </w:p>
    <w:sectPr w:rsidR="00F04F1E" w:rsidRPr="006378A7" w:rsidSect="00EC60C0">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4D3" w:rsidRDefault="005934D3" w:rsidP="00833619">
      <w:pPr>
        <w:spacing w:after="0" w:line="240" w:lineRule="auto"/>
      </w:pPr>
      <w:r>
        <w:separator/>
      </w:r>
    </w:p>
  </w:endnote>
  <w:endnote w:type="continuationSeparator" w:id="0">
    <w:p w:rsidR="005934D3" w:rsidRDefault="005934D3" w:rsidP="00833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charset w:val="CC"/>
    <w:family w:val="auto"/>
    <w:pitch w:val="variable"/>
  </w:font>
  <w:font w:name="PragmaticaC">
    <w:altName w:val="Courier New"/>
    <w:panose1 w:val="00000000000000000000"/>
    <w:charset w:val="CC"/>
    <w:family w:val="decorative"/>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19" w:rsidRDefault="0083361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729182"/>
      <w:docPartObj>
        <w:docPartGallery w:val="Page Numbers (Bottom of Page)"/>
        <w:docPartUnique/>
      </w:docPartObj>
    </w:sdtPr>
    <w:sdtEndPr/>
    <w:sdtContent>
      <w:p w:rsidR="00833619" w:rsidRDefault="00385C5B">
        <w:pPr>
          <w:pStyle w:val="a9"/>
          <w:jc w:val="center"/>
        </w:pPr>
        <w:r>
          <w:fldChar w:fldCharType="begin"/>
        </w:r>
        <w:r w:rsidR="00833619">
          <w:instrText>PAGE   \* MERGEFORMAT</w:instrText>
        </w:r>
        <w:r>
          <w:fldChar w:fldCharType="separate"/>
        </w:r>
        <w:r w:rsidR="003E2235">
          <w:rPr>
            <w:noProof/>
          </w:rPr>
          <w:t>2</w:t>
        </w:r>
        <w:r>
          <w:fldChar w:fldCharType="end"/>
        </w:r>
      </w:p>
    </w:sdtContent>
  </w:sdt>
  <w:p w:rsidR="00833619" w:rsidRDefault="0083361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19" w:rsidRDefault="0083361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4D3" w:rsidRDefault="005934D3" w:rsidP="00833619">
      <w:pPr>
        <w:spacing w:after="0" w:line="240" w:lineRule="auto"/>
      </w:pPr>
      <w:r>
        <w:separator/>
      </w:r>
    </w:p>
  </w:footnote>
  <w:footnote w:type="continuationSeparator" w:id="0">
    <w:p w:rsidR="005934D3" w:rsidRDefault="005934D3" w:rsidP="008336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19" w:rsidRDefault="0083361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19" w:rsidRDefault="0083361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619" w:rsidRDefault="0083361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75CEF556"/>
    <w:lvl w:ilvl="0">
      <w:start w:val="1"/>
      <w:numFmt w:val="bullet"/>
      <w:lvlText w:val=""/>
      <w:lvlJc w:val="left"/>
      <w:pPr>
        <w:ind w:left="720" w:hanging="360"/>
      </w:pPr>
      <w:rPr>
        <w:rFonts w:ascii="Symbol" w:hAnsi="Symbol"/>
        <w:sz w:val="20"/>
      </w:rPr>
    </w:lvl>
  </w:abstractNum>
  <w:abstractNum w:abstractNumId="1">
    <w:nsid w:val="037B2C76"/>
    <w:multiLevelType w:val="hybridMultilevel"/>
    <w:tmpl w:val="89B2D47E"/>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FC5519"/>
    <w:multiLevelType w:val="multilevel"/>
    <w:tmpl w:val="947CBE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6D55BAC"/>
    <w:multiLevelType w:val="hybridMultilevel"/>
    <w:tmpl w:val="37401C3C"/>
    <w:lvl w:ilvl="0" w:tplc="437A2B08">
      <w:start w:val="1"/>
      <w:numFmt w:val="decimal"/>
      <w:lvlText w:val="%1."/>
      <w:lvlJc w:val="left"/>
      <w:pPr>
        <w:ind w:left="435" w:hanging="360"/>
      </w:pPr>
      <w:rPr>
        <w:rFonts w:hint="default"/>
        <w:color w:val="00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12C65F42"/>
    <w:multiLevelType w:val="multilevel"/>
    <w:tmpl w:val="44A0F91E"/>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0175A68"/>
    <w:multiLevelType w:val="hybridMultilevel"/>
    <w:tmpl w:val="03C2AC42"/>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D5370E"/>
    <w:multiLevelType w:val="hybridMultilevel"/>
    <w:tmpl w:val="9C40EFD4"/>
    <w:lvl w:ilvl="0" w:tplc="1B3E8428">
      <w:start w:val="8"/>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465C7D5D"/>
    <w:multiLevelType w:val="multilevel"/>
    <w:tmpl w:val="A26A39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B8852B1"/>
    <w:multiLevelType w:val="hybridMultilevel"/>
    <w:tmpl w:val="4A787386"/>
    <w:lvl w:ilvl="0" w:tplc="703E9E46">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9D17824"/>
    <w:multiLevelType w:val="hybridMultilevel"/>
    <w:tmpl w:val="CB7A7D8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nsid w:val="61426467"/>
    <w:multiLevelType w:val="hybridMultilevel"/>
    <w:tmpl w:val="AACE134E"/>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BFF58F9"/>
    <w:multiLevelType w:val="hybridMultilevel"/>
    <w:tmpl w:val="088EAC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8E709FF"/>
    <w:multiLevelType w:val="hybridMultilevel"/>
    <w:tmpl w:val="6F769290"/>
    <w:lvl w:ilvl="0" w:tplc="35F0BD18">
      <w:start w:val="1"/>
      <w:numFmt w:val="bullet"/>
      <w:lvlText w:val=""/>
      <w:lvlJc w:val="left"/>
      <w:pPr>
        <w:ind w:left="720"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B540FCE"/>
    <w:multiLevelType w:val="hybridMultilevel"/>
    <w:tmpl w:val="0D68CF3A"/>
    <w:lvl w:ilvl="0" w:tplc="77A2EDB0">
      <w:start w:val="1"/>
      <w:numFmt w:val="decimal"/>
      <w:lvlText w:val="%1."/>
      <w:lvlJc w:val="left"/>
      <w:pPr>
        <w:ind w:left="1485" w:hanging="360"/>
      </w:pPr>
    </w:lvl>
    <w:lvl w:ilvl="1" w:tplc="04190019">
      <w:start w:val="1"/>
      <w:numFmt w:val="lowerLetter"/>
      <w:lvlText w:val="%2."/>
      <w:lvlJc w:val="left"/>
      <w:pPr>
        <w:ind w:left="2205" w:hanging="360"/>
      </w:pPr>
    </w:lvl>
    <w:lvl w:ilvl="2" w:tplc="0419001B">
      <w:start w:val="1"/>
      <w:numFmt w:val="lowerRoman"/>
      <w:lvlText w:val="%3."/>
      <w:lvlJc w:val="right"/>
      <w:pPr>
        <w:ind w:left="2925" w:hanging="180"/>
      </w:pPr>
    </w:lvl>
    <w:lvl w:ilvl="3" w:tplc="0419000F">
      <w:start w:val="1"/>
      <w:numFmt w:val="decimal"/>
      <w:lvlText w:val="%4."/>
      <w:lvlJc w:val="left"/>
      <w:pPr>
        <w:ind w:left="3645" w:hanging="360"/>
      </w:pPr>
    </w:lvl>
    <w:lvl w:ilvl="4" w:tplc="04190019">
      <w:start w:val="1"/>
      <w:numFmt w:val="lowerLetter"/>
      <w:lvlText w:val="%5."/>
      <w:lvlJc w:val="left"/>
      <w:pPr>
        <w:ind w:left="4365" w:hanging="360"/>
      </w:pPr>
    </w:lvl>
    <w:lvl w:ilvl="5" w:tplc="0419001B">
      <w:start w:val="1"/>
      <w:numFmt w:val="lowerRoman"/>
      <w:lvlText w:val="%6."/>
      <w:lvlJc w:val="right"/>
      <w:pPr>
        <w:ind w:left="5085" w:hanging="180"/>
      </w:pPr>
    </w:lvl>
    <w:lvl w:ilvl="6" w:tplc="0419000F">
      <w:start w:val="1"/>
      <w:numFmt w:val="decimal"/>
      <w:lvlText w:val="%7."/>
      <w:lvlJc w:val="left"/>
      <w:pPr>
        <w:ind w:left="5805" w:hanging="360"/>
      </w:pPr>
    </w:lvl>
    <w:lvl w:ilvl="7" w:tplc="04190019">
      <w:start w:val="1"/>
      <w:numFmt w:val="lowerLetter"/>
      <w:lvlText w:val="%8."/>
      <w:lvlJc w:val="left"/>
      <w:pPr>
        <w:ind w:left="6525" w:hanging="360"/>
      </w:pPr>
    </w:lvl>
    <w:lvl w:ilvl="8" w:tplc="0419001B">
      <w:start w:val="1"/>
      <w:numFmt w:val="lowerRoman"/>
      <w:lvlText w:val="%9."/>
      <w:lvlJc w:val="right"/>
      <w:pPr>
        <w:ind w:left="7245"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9"/>
  </w:num>
  <w:num w:numId="6">
    <w:abstractNumId w:val="2"/>
  </w:num>
  <w:num w:numId="7">
    <w:abstractNumId w:val="2"/>
    <w:lvlOverride w:ilvl="0"/>
    <w:lvlOverride w:ilvl="1">
      <w:startOverride w:val="1"/>
    </w:lvlOverride>
    <w:lvlOverride w:ilvl="2"/>
    <w:lvlOverride w:ilvl="3"/>
    <w:lvlOverride w:ilvl="4"/>
    <w:lvlOverride w:ilvl="5"/>
    <w:lvlOverride w:ilvl="6"/>
    <w:lvlOverride w:ilvl="7"/>
    <w:lvlOverride w:ilvl="8"/>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lvlOverride w:ilvl="1">
      <w:startOverride w:val="1"/>
    </w:lvlOverride>
    <w:lvlOverride w:ilvl="2"/>
    <w:lvlOverride w:ilvl="3"/>
    <w:lvlOverride w:ilvl="4"/>
    <w:lvlOverride w:ilvl="5"/>
    <w:lvlOverride w:ilvl="6"/>
    <w:lvlOverride w:ilvl="7"/>
    <w:lvlOverride w:ilvl="8"/>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78A7"/>
    <w:rsid w:val="00005863"/>
    <w:rsid w:val="0004312A"/>
    <w:rsid w:val="00070727"/>
    <w:rsid w:val="00150981"/>
    <w:rsid w:val="00155D3D"/>
    <w:rsid w:val="00221589"/>
    <w:rsid w:val="002514CE"/>
    <w:rsid w:val="00350F18"/>
    <w:rsid w:val="00381D33"/>
    <w:rsid w:val="00385C5B"/>
    <w:rsid w:val="003E2235"/>
    <w:rsid w:val="00430F00"/>
    <w:rsid w:val="00451035"/>
    <w:rsid w:val="00510594"/>
    <w:rsid w:val="005630BA"/>
    <w:rsid w:val="005934D3"/>
    <w:rsid w:val="006378A7"/>
    <w:rsid w:val="00670834"/>
    <w:rsid w:val="007705CC"/>
    <w:rsid w:val="00771B14"/>
    <w:rsid w:val="007E6B97"/>
    <w:rsid w:val="00800A89"/>
    <w:rsid w:val="00833619"/>
    <w:rsid w:val="00843272"/>
    <w:rsid w:val="008C2656"/>
    <w:rsid w:val="008D18BC"/>
    <w:rsid w:val="008F6609"/>
    <w:rsid w:val="00900406"/>
    <w:rsid w:val="0093336E"/>
    <w:rsid w:val="00AA78EA"/>
    <w:rsid w:val="00AC0764"/>
    <w:rsid w:val="00B93841"/>
    <w:rsid w:val="00BB62C9"/>
    <w:rsid w:val="00C43C2B"/>
    <w:rsid w:val="00C54A23"/>
    <w:rsid w:val="00CF0A73"/>
    <w:rsid w:val="00D70B4D"/>
    <w:rsid w:val="00E77093"/>
    <w:rsid w:val="00EC60C0"/>
    <w:rsid w:val="00EF578A"/>
    <w:rsid w:val="00F04F1E"/>
    <w:rsid w:val="00F26DCB"/>
    <w:rsid w:val="00F65519"/>
    <w:rsid w:val="00F74322"/>
    <w:rsid w:val="00FC57B0"/>
    <w:rsid w:val="00FC7B2F"/>
    <w:rsid w:val="00FF04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A7"/>
    <w:rPr>
      <w:rFonts w:ascii="Calibri" w:eastAsia="Calibri" w:hAnsi="Calibri" w:cs="Times New Roman"/>
    </w:rPr>
  </w:style>
  <w:style w:type="paragraph" w:styleId="1">
    <w:name w:val="heading 1"/>
    <w:basedOn w:val="a"/>
    <w:next w:val="a"/>
    <w:link w:val="10"/>
    <w:qFormat/>
    <w:rsid w:val="006378A7"/>
    <w:pPr>
      <w:keepNext/>
      <w:suppressAutoHyphens/>
      <w:spacing w:before="240" w:after="60" w:line="240" w:lineRule="auto"/>
      <w:outlineLvl w:val="0"/>
    </w:pPr>
    <w:rPr>
      <w:rFonts w:ascii="Arial" w:eastAsia="Times New Roman"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78A7"/>
    <w:rPr>
      <w:rFonts w:ascii="Arial" w:eastAsia="Times New Roman" w:hAnsi="Arial" w:cs="Arial"/>
      <w:b/>
      <w:bCs/>
      <w:kern w:val="32"/>
      <w:sz w:val="32"/>
      <w:szCs w:val="32"/>
      <w:lang w:eastAsia="ar-SA"/>
    </w:rPr>
  </w:style>
  <w:style w:type="character" w:styleId="a3">
    <w:name w:val="Hyperlink"/>
    <w:basedOn w:val="a0"/>
    <w:uiPriority w:val="99"/>
    <w:semiHidden/>
    <w:unhideWhenUsed/>
    <w:rsid w:val="006378A7"/>
    <w:rPr>
      <w:color w:val="0000FF"/>
      <w:u w:val="single"/>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5"/>
    <w:uiPriority w:val="99"/>
    <w:locked/>
    <w:rsid w:val="006378A7"/>
    <w:rPr>
      <w:rFonts w:ascii="Tahoma" w:eastAsia="Calibri" w:hAnsi="Tahoma" w:cs="Tahoma"/>
      <w:sz w:val="16"/>
      <w:szCs w:val="16"/>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4"/>
    <w:uiPriority w:val="34"/>
    <w:unhideWhenUsed/>
    <w:qFormat/>
    <w:rsid w:val="006378A7"/>
    <w:pPr>
      <w:spacing w:after="0" w:line="240" w:lineRule="auto"/>
      <w:contextualSpacing/>
    </w:pPr>
    <w:rPr>
      <w:rFonts w:ascii="Tahoma" w:hAnsi="Tahoma" w:cs="Tahoma"/>
      <w:sz w:val="16"/>
      <w:szCs w:val="16"/>
    </w:rPr>
  </w:style>
  <w:style w:type="character" w:customStyle="1" w:styleId="a6">
    <w:name w:val="Верхний колонтитул Знак"/>
    <w:basedOn w:val="a0"/>
    <w:link w:val="a7"/>
    <w:uiPriority w:val="99"/>
    <w:locked/>
    <w:rsid w:val="006378A7"/>
    <w:rPr>
      <w:rFonts w:ascii="Calibri" w:eastAsia="Calibri" w:hAnsi="Calibri" w:cs="Times New Roman"/>
    </w:rPr>
  </w:style>
  <w:style w:type="paragraph" w:styleId="a7">
    <w:name w:val="header"/>
    <w:basedOn w:val="a"/>
    <w:link w:val="a6"/>
    <w:uiPriority w:val="99"/>
    <w:unhideWhenUsed/>
    <w:rsid w:val="006378A7"/>
    <w:pPr>
      <w:tabs>
        <w:tab w:val="center" w:pos="4677"/>
        <w:tab w:val="right" w:pos="9355"/>
      </w:tabs>
      <w:spacing w:after="0" w:line="240" w:lineRule="auto"/>
    </w:pPr>
  </w:style>
  <w:style w:type="character" w:customStyle="1" w:styleId="11">
    <w:name w:val="Верхний колонтитул Знак1"/>
    <w:basedOn w:val="a0"/>
    <w:uiPriority w:val="99"/>
    <w:semiHidden/>
    <w:rsid w:val="006378A7"/>
    <w:rPr>
      <w:rFonts w:ascii="Calibri" w:eastAsia="Calibri" w:hAnsi="Calibri" w:cs="Times New Roman"/>
    </w:rPr>
  </w:style>
  <w:style w:type="character" w:customStyle="1" w:styleId="a8">
    <w:name w:val="Нижний колонтитул Знак"/>
    <w:basedOn w:val="a0"/>
    <w:link w:val="a9"/>
    <w:uiPriority w:val="99"/>
    <w:locked/>
    <w:rsid w:val="006378A7"/>
    <w:rPr>
      <w:rFonts w:ascii="Calibri" w:eastAsia="Calibri" w:hAnsi="Calibri" w:cs="Times New Roman"/>
    </w:rPr>
  </w:style>
  <w:style w:type="paragraph" w:styleId="a9">
    <w:name w:val="footer"/>
    <w:basedOn w:val="a"/>
    <w:link w:val="a8"/>
    <w:uiPriority w:val="99"/>
    <w:unhideWhenUsed/>
    <w:rsid w:val="006378A7"/>
    <w:pPr>
      <w:tabs>
        <w:tab w:val="center" w:pos="4677"/>
        <w:tab w:val="right" w:pos="9355"/>
      </w:tabs>
      <w:spacing w:after="0" w:line="240" w:lineRule="auto"/>
    </w:pPr>
  </w:style>
  <w:style w:type="character" w:customStyle="1" w:styleId="12">
    <w:name w:val="Нижний колонтитул Знак1"/>
    <w:basedOn w:val="a0"/>
    <w:uiPriority w:val="99"/>
    <w:semiHidden/>
    <w:rsid w:val="006378A7"/>
    <w:rPr>
      <w:rFonts w:ascii="Calibri" w:eastAsia="Calibri" w:hAnsi="Calibri" w:cs="Times New Roman"/>
    </w:rPr>
  </w:style>
  <w:style w:type="character" w:customStyle="1" w:styleId="2">
    <w:name w:val="Текст выноски Знак2"/>
    <w:basedOn w:val="a0"/>
    <w:link w:val="aa"/>
    <w:uiPriority w:val="99"/>
    <w:semiHidden/>
    <w:locked/>
    <w:rsid w:val="006378A7"/>
    <w:rPr>
      <w:rFonts w:ascii="Tahoma" w:eastAsia="Calibri" w:hAnsi="Tahoma" w:cs="Tahoma"/>
      <w:sz w:val="16"/>
      <w:szCs w:val="16"/>
    </w:rPr>
  </w:style>
  <w:style w:type="paragraph" w:styleId="aa">
    <w:name w:val="Balloon Text"/>
    <w:basedOn w:val="a"/>
    <w:link w:val="2"/>
    <w:uiPriority w:val="99"/>
    <w:semiHidden/>
    <w:unhideWhenUsed/>
    <w:rsid w:val="006378A7"/>
    <w:pPr>
      <w:spacing w:after="0" w:line="240" w:lineRule="auto"/>
    </w:pPr>
    <w:rPr>
      <w:rFonts w:ascii="Tahoma" w:hAnsi="Tahoma" w:cs="Tahoma"/>
      <w:sz w:val="16"/>
      <w:szCs w:val="16"/>
    </w:rPr>
  </w:style>
  <w:style w:type="character" w:customStyle="1" w:styleId="ab">
    <w:name w:val="Текст выноски Знак"/>
    <w:basedOn w:val="a0"/>
    <w:uiPriority w:val="99"/>
    <w:semiHidden/>
    <w:rsid w:val="006378A7"/>
    <w:rPr>
      <w:rFonts w:ascii="Tahoma" w:eastAsia="Calibri" w:hAnsi="Tahoma" w:cs="Tahoma"/>
      <w:sz w:val="16"/>
      <w:szCs w:val="16"/>
    </w:rPr>
  </w:style>
  <w:style w:type="paragraph" w:customStyle="1" w:styleId="c19">
    <w:name w:val="c19"/>
    <w:basedOn w:val="a"/>
    <w:uiPriority w:val="99"/>
    <w:qFormat/>
    <w:rsid w:val="006378A7"/>
    <w:pPr>
      <w:spacing w:before="100" w:beforeAutospacing="1" w:after="100" w:afterAutospacing="1" w:line="240" w:lineRule="auto"/>
      <w:contextualSpacing/>
    </w:pPr>
    <w:rPr>
      <w:rFonts w:ascii="Times New Roman" w:eastAsia="Times New Roman" w:hAnsi="Times New Roman"/>
      <w:sz w:val="24"/>
      <w:szCs w:val="24"/>
      <w:lang w:eastAsia="ru-RU"/>
    </w:rPr>
  </w:style>
  <w:style w:type="paragraph" w:customStyle="1" w:styleId="c4">
    <w:name w:val="c4"/>
    <w:basedOn w:val="a"/>
    <w:uiPriority w:val="99"/>
    <w:qFormat/>
    <w:rsid w:val="006378A7"/>
    <w:pPr>
      <w:spacing w:before="100" w:beforeAutospacing="1" w:after="100" w:afterAutospacing="1" w:line="240" w:lineRule="auto"/>
      <w:contextualSpacing/>
    </w:pPr>
    <w:rPr>
      <w:rFonts w:ascii="Times New Roman" w:eastAsia="Times New Roman" w:hAnsi="Times New Roman"/>
      <w:sz w:val="24"/>
      <w:szCs w:val="24"/>
      <w:lang w:eastAsia="ru-RU"/>
    </w:rPr>
  </w:style>
  <w:style w:type="character" w:customStyle="1" w:styleId="ac">
    <w:name w:val="Основной Знак"/>
    <w:link w:val="ad"/>
    <w:locked/>
    <w:rsid w:val="006378A7"/>
    <w:rPr>
      <w:rFonts w:ascii="NewtonCSanPin" w:eastAsia="Times New Roman" w:hAnsi="NewtonCSanPin" w:cs="Times New Roman"/>
      <w:color w:val="000000"/>
      <w:sz w:val="21"/>
      <w:szCs w:val="21"/>
    </w:rPr>
  </w:style>
  <w:style w:type="paragraph" w:customStyle="1" w:styleId="ad">
    <w:name w:val="Основной"/>
    <w:basedOn w:val="a"/>
    <w:link w:val="ac"/>
    <w:qFormat/>
    <w:rsid w:val="006378A7"/>
    <w:pPr>
      <w:autoSpaceDE w:val="0"/>
      <w:autoSpaceDN w:val="0"/>
      <w:adjustRightInd w:val="0"/>
      <w:spacing w:after="0" w:line="214" w:lineRule="atLeast"/>
      <w:ind w:firstLine="283"/>
      <w:contextualSpacing/>
      <w:jc w:val="both"/>
    </w:pPr>
    <w:rPr>
      <w:rFonts w:ascii="NewtonCSanPin" w:eastAsia="Times New Roman" w:hAnsi="NewtonCSanPin"/>
      <w:color w:val="000000"/>
      <w:sz w:val="21"/>
      <w:szCs w:val="21"/>
    </w:rPr>
  </w:style>
  <w:style w:type="paragraph" w:customStyle="1" w:styleId="14TexstOSNOVA1012">
    <w:name w:val="14TexstOSNOVA_10/12"/>
    <w:basedOn w:val="a"/>
    <w:uiPriority w:val="99"/>
    <w:qFormat/>
    <w:rsid w:val="006378A7"/>
    <w:pPr>
      <w:autoSpaceDE w:val="0"/>
      <w:autoSpaceDN w:val="0"/>
      <w:adjustRightInd w:val="0"/>
      <w:spacing w:after="0" w:line="240" w:lineRule="atLeast"/>
      <w:ind w:firstLine="340"/>
      <w:contextualSpacing/>
      <w:jc w:val="both"/>
    </w:pPr>
    <w:rPr>
      <w:rFonts w:ascii="PragmaticaC" w:eastAsia="Times New Roman" w:hAnsi="PragmaticaC" w:cs="PragmaticaC"/>
      <w:color w:val="000000"/>
      <w:sz w:val="20"/>
      <w:szCs w:val="20"/>
      <w:lang w:eastAsia="ru-RU"/>
    </w:rPr>
  </w:style>
  <w:style w:type="paragraph" w:customStyle="1" w:styleId="Osnova">
    <w:name w:val="Osnova"/>
    <w:basedOn w:val="a"/>
    <w:uiPriority w:val="99"/>
    <w:qFormat/>
    <w:rsid w:val="006378A7"/>
    <w:pPr>
      <w:widowControl w:val="0"/>
      <w:suppressAutoHyphens/>
      <w:autoSpaceDE w:val="0"/>
      <w:spacing w:after="0" w:line="213" w:lineRule="exact"/>
      <w:ind w:firstLine="339"/>
      <w:contextualSpacing/>
      <w:jc w:val="both"/>
    </w:pPr>
    <w:rPr>
      <w:rFonts w:ascii="NewtonCSanPin" w:eastAsia="Times New Roman" w:hAnsi="NewtonCSanPin" w:cs="NewtonCSanPin"/>
      <w:color w:val="000000"/>
      <w:sz w:val="21"/>
      <w:szCs w:val="21"/>
      <w:lang w:eastAsia="ar-SA"/>
    </w:rPr>
  </w:style>
  <w:style w:type="paragraph" w:customStyle="1" w:styleId="21">
    <w:name w:val="Основной текст с отступом 21"/>
    <w:basedOn w:val="a"/>
    <w:uiPriority w:val="99"/>
    <w:qFormat/>
    <w:rsid w:val="006378A7"/>
    <w:pPr>
      <w:widowControl w:val="0"/>
      <w:suppressAutoHyphens/>
      <w:spacing w:after="120" w:line="480" w:lineRule="auto"/>
      <w:ind w:left="283"/>
      <w:contextualSpacing/>
    </w:pPr>
    <w:rPr>
      <w:rFonts w:ascii="Times New Roman" w:eastAsia="Lucida Sans Unicode" w:hAnsi="Times New Roman" w:cs="Tahoma"/>
      <w:kern w:val="2"/>
      <w:sz w:val="24"/>
      <w:szCs w:val="24"/>
      <w:lang w:eastAsia="hi-IN" w:bidi="hi-IN"/>
    </w:rPr>
  </w:style>
  <w:style w:type="paragraph" w:customStyle="1" w:styleId="Default">
    <w:name w:val="Default"/>
    <w:uiPriority w:val="99"/>
    <w:qFormat/>
    <w:rsid w:val="006378A7"/>
    <w:pPr>
      <w:autoSpaceDE w:val="0"/>
      <w:autoSpaceDN w:val="0"/>
      <w:adjustRightInd w:val="0"/>
      <w:spacing w:after="0" w:line="240" w:lineRule="auto"/>
      <w:contextualSpacing/>
    </w:pPr>
    <w:rPr>
      <w:rFonts w:ascii="Times New Roman" w:eastAsia="Times New Roman" w:hAnsi="Times New Roman" w:cs="Times New Roman"/>
      <w:color w:val="000000"/>
      <w:sz w:val="24"/>
      <w:szCs w:val="24"/>
      <w:lang w:eastAsia="ru-RU"/>
    </w:rPr>
  </w:style>
  <w:style w:type="paragraph" w:customStyle="1" w:styleId="ae">
    <w:name w:val="Содержимое таблицы"/>
    <w:basedOn w:val="a"/>
    <w:uiPriority w:val="99"/>
    <w:qFormat/>
    <w:rsid w:val="006378A7"/>
    <w:pPr>
      <w:suppressLineNumbers/>
      <w:suppressAutoHyphens/>
      <w:spacing w:after="0" w:line="240" w:lineRule="auto"/>
      <w:contextualSpacing/>
    </w:pPr>
    <w:rPr>
      <w:rFonts w:ascii="Times New Roman" w:eastAsia="Times New Roman" w:hAnsi="Times New Roman"/>
      <w:sz w:val="24"/>
      <w:szCs w:val="24"/>
      <w:lang w:eastAsia="ar-SA"/>
    </w:rPr>
  </w:style>
  <w:style w:type="character" w:customStyle="1" w:styleId="13">
    <w:name w:val="Текст выноски Знак1"/>
    <w:basedOn w:val="a0"/>
    <w:uiPriority w:val="99"/>
    <w:semiHidden/>
    <w:locked/>
    <w:rsid w:val="006378A7"/>
    <w:rPr>
      <w:rFonts w:ascii="Tahoma" w:eastAsia="Calibri" w:hAnsi="Tahoma" w:cs="Tahoma" w:hint="default"/>
      <w:sz w:val="16"/>
      <w:szCs w:val="16"/>
    </w:rPr>
  </w:style>
  <w:style w:type="character" w:customStyle="1" w:styleId="apple-converted-space">
    <w:name w:val="apple-converted-space"/>
    <w:basedOn w:val="a0"/>
    <w:rsid w:val="006378A7"/>
  </w:style>
  <w:style w:type="character" w:customStyle="1" w:styleId="c10">
    <w:name w:val="c10"/>
    <w:basedOn w:val="a0"/>
    <w:rsid w:val="006378A7"/>
  </w:style>
  <w:style w:type="character" w:customStyle="1" w:styleId="Zag11">
    <w:name w:val="Zag_11"/>
    <w:rsid w:val="006378A7"/>
  </w:style>
  <w:style w:type="table" w:styleId="af">
    <w:name w:val="Table Grid"/>
    <w:basedOn w:val="a1"/>
    <w:uiPriority w:val="59"/>
    <w:rsid w:val="006378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6378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015058">
      <w:bodyDiv w:val="1"/>
      <w:marLeft w:val="0"/>
      <w:marRight w:val="0"/>
      <w:marTop w:val="0"/>
      <w:marBottom w:val="0"/>
      <w:divBdr>
        <w:top w:val="none" w:sz="0" w:space="0" w:color="auto"/>
        <w:left w:val="none" w:sz="0" w:space="0" w:color="auto"/>
        <w:bottom w:val="none" w:sz="0" w:space="0" w:color="auto"/>
        <w:right w:val="none" w:sz="0" w:space="0" w:color="auto"/>
      </w:divBdr>
    </w:div>
    <w:div w:id="1383479295">
      <w:bodyDiv w:val="1"/>
      <w:marLeft w:val="0"/>
      <w:marRight w:val="0"/>
      <w:marTop w:val="0"/>
      <w:marBottom w:val="0"/>
      <w:divBdr>
        <w:top w:val="none" w:sz="0" w:space="0" w:color="auto"/>
        <w:left w:val="none" w:sz="0" w:space="0" w:color="auto"/>
        <w:bottom w:val="none" w:sz="0" w:space="0" w:color="auto"/>
        <w:right w:val="none" w:sz="0" w:space="0" w:color="auto"/>
      </w:divBdr>
    </w:div>
    <w:div w:id="194379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39</Pages>
  <Words>11186</Words>
  <Characters>63761</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22</cp:revision>
  <dcterms:created xsi:type="dcterms:W3CDTF">2021-01-12T20:53:00Z</dcterms:created>
  <dcterms:modified xsi:type="dcterms:W3CDTF">2023-12-07T08:19:00Z</dcterms:modified>
</cp:coreProperties>
</file>