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BC4" w:rsidRDefault="00152BC4" w:rsidP="00152BC4">
      <w:pPr>
        <w:widowControl/>
        <w:shd w:val="clear" w:color="auto" w:fill="FFFFFF"/>
        <w:suppressAutoHyphens w:val="0"/>
        <w:spacing w:before="300" w:after="150"/>
        <w:jc w:val="center"/>
        <w:outlineLvl w:val="0"/>
        <w:rPr>
          <w:rFonts w:eastAsia="Times New Roman"/>
          <w:b/>
          <w:bCs/>
          <w:color w:val="353434"/>
          <w:kern w:val="36"/>
          <w:sz w:val="28"/>
          <w:szCs w:val="28"/>
          <w:lang w:eastAsia="ru-RU"/>
        </w:rPr>
      </w:pPr>
      <w:bookmarkStart w:id="0" w:name="_GoBack"/>
      <w:bookmarkEnd w:id="0"/>
      <w:r w:rsidRPr="00152BC4">
        <w:rPr>
          <w:rFonts w:eastAsia="Times New Roman"/>
          <w:b/>
          <w:bCs/>
          <w:color w:val="353434"/>
          <w:kern w:val="36"/>
          <w:sz w:val="28"/>
          <w:szCs w:val="28"/>
          <w:lang w:eastAsia="ru-RU"/>
        </w:rPr>
        <w:t>Профилактика</w:t>
      </w:r>
    </w:p>
    <w:p w:rsidR="00152BC4" w:rsidRPr="00152BC4" w:rsidRDefault="00152BC4" w:rsidP="00152BC4">
      <w:pPr>
        <w:widowControl/>
        <w:shd w:val="clear" w:color="auto" w:fill="FFFFFF"/>
        <w:suppressAutoHyphens w:val="0"/>
        <w:spacing w:before="300" w:after="150"/>
        <w:jc w:val="center"/>
        <w:outlineLvl w:val="0"/>
        <w:rPr>
          <w:rFonts w:eastAsia="Times New Roman"/>
          <w:b/>
          <w:bCs/>
          <w:color w:val="353434"/>
          <w:kern w:val="36"/>
          <w:sz w:val="28"/>
          <w:szCs w:val="28"/>
          <w:lang w:eastAsia="ru-RU"/>
        </w:rPr>
      </w:pPr>
      <w:r w:rsidRPr="00152BC4">
        <w:rPr>
          <w:rFonts w:eastAsia="Times New Roman"/>
          <w:b/>
          <w:bCs/>
          <w:color w:val="353434"/>
          <w:kern w:val="36"/>
          <w:sz w:val="28"/>
          <w:szCs w:val="28"/>
          <w:lang w:eastAsia="ru-RU"/>
        </w:rPr>
        <w:t xml:space="preserve"> мошеннических действий в отношении пожилых граждан</w:t>
      </w:r>
    </w:p>
    <w:p w:rsid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</w:pPr>
      <w:r w:rsidRPr="00152BC4"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  <w:t>ГЛАВНОЕ УПРАВЛЕНИЕ МВД РОССИИ ПО СВЕРДЛОВСКОЙ ОБЛАСТИ ПРЕДУПРЕЖДАЕТ:</w:t>
      </w:r>
      <w:r w:rsidRPr="00152BC4"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  <w:br/>
        <w:t>БУДЬТЕ БДИТЕЛЬНЫ И ПРЕДУПРЕДИТЕ КОЛЛЕГ, ЗНАКОМЫХ И РОДСТВЕННИКОВ О СПОСОБАХ МОШЕННИЧЕСТВА</w:t>
      </w:r>
    </w:p>
    <w:p w:rsidR="00152BC4" w:rsidRP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color w:val="353434"/>
          <w:kern w:val="0"/>
          <w:sz w:val="28"/>
          <w:szCs w:val="28"/>
          <w:lang w:eastAsia="ru-RU"/>
        </w:rPr>
      </w:pPr>
    </w:p>
    <w:p w:rsid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color w:val="353434"/>
          <w:kern w:val="0"/>
          <w:sz w:val="28"/>
          <w:szCs w:val="28"/>
          <w:lang w:eastAsia="ru-RU"/>
        </w:rPr>
      </w:pPr>
      <w:r w:rsidRPr="00152BC4"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  <w:t>Хищение денежных средств с банковских карт: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- не передавайте карту посторонним лицам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- не сообщайте никому реквизиты своей банковской карты и ПИН-код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- не переводите деньги на незнакомые телефоны</w:t>
      </w:r>
    </w:p>
    <w:p w:rsidR="00152BC4" w:rsidRP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color w:val="353434"/>
          <w:kern w:val="0"/>
          <w:sz w:val="28"/>
          <w:szCs w:val="28"/>
          <w:lang w:eastAsia="ru-RU"/>
        </w:rPr>
      </w:pPr>
    </w:p>
    <w:p w:rsid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color w:val="353434"/>
          <w:kern w:val="0"/>
          <w:sz w:val="28"/>
          <w:szCs w:val="28"/>
          <w:lang w:eastAsia="ru-RU"/>
        </w:rPr>
      </w:pPr>
      <w:r w:rsidRPr="00152BC4"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  <w:t>Хищение денежных средств с использованием телефонных звонков и СМС - уведомлений: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- не верьте людям, представляющимися сотрудниками правоохранительных органов, которые сообщают, что Ваш родственник совершил преступление и предлагают свою помощь за деньги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- не производите никаких действий по просьбам, полученным по телефону от посторонних лиц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- не верьте информации о выигранных призах, если не принимали участие в их розыгрыше.</w:t>
      </w:r>
    </w:p>
    <w:p w:rsidR="00152BC4" w:rsidRP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color w:val="353434"/>
          <w:kern w:val="0"/>
          <w:sz w:val="28"/>
          <w:szCs w:val="28"/>
          <w:lang w:eastAsia="ru-RU"/>
        </w:rPr>
      </w:pPr>
    </w:p>
    <w:p w:rsid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color w:val="353434"/>
          <w:kern w:val="0"/>
          <w:sz w:val="28"/>
          <w:szCs w:val="28"/>
          <w:lang w:eastAsia="ru-RU"/>
        </w:rPr>
      </w:pPr>
      <w:r w:rsidRPr="00152BC4"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  <w:t>Хищение денежных средств с помощью Интернета и социальных сетей: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- не переводите деньги неизвестным лицам через анонимные платежные системы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- не переходите по ссылкам для получения оплаты или покупки товара, которые внешне похожи на бесплатные Интернет - порталы «</w:t>
      </w:r>
      <w:proofErr w:type="spellStart"/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t>Авито</w:t>
      </w:r>
      <w:proofErr w:type="spellEnd"/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t>» или «Юла»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не пользуйтесь сомнительными программами в компьютере и телефоне.</w:t>
      </w:r>
    </w:p>
    <w:p w:rsidR="00152BC4" w:rsidRP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color w:val="353434"/>
          <w:kern w:val="0"/>
          <w:sz w:val="28"/>
          <w:szCs w:val="28"/>
          <w:lang w:eastAsia="ru-RU"/>
        </w:rPr>
      </w:pPr>
    </w:p>
    <w:p w:rsid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</w:pPr>
      <w:r w:rsidRPr="00152BC4"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  <w:t>По всем фактам и подозрениям о мошенничестве немедленно обращайтесь в полицию по телефонам «102» или «112».</w:t>
      </w:r>
      <w:r w:rsidRPr="00152BC4"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  <w:br/>
        <w:t xml:space="preserve">Телефон дежурной части ГУ МВД России по Свердловской области: </w:t>
      </w:r>
    </w:p>
    <w:p w:rsidR="00152BC4" w:rsidRPr="00152BC4" w:rsidRDefault="00152BC4" w:rsidP="00152BC4">
      <w:pPr>
        <w:widowControl/>
        <w:shd w:val="clear" w:color="auto" w:fill="FFFFFF"/>
        <w:suppressAutoHyphens w:val="0"/>
        <w:rPr>
          <w:rFonts w:eastAsia="Times New Roman"/>
          <w:color w:val="353434"/>
          <w:kern w:val="0"/>
          <w:sz w:val="28"/>
          <w:szCs w:val="28"/>
          <w:lang w:eastAsia="ru-RU"/>
        </w:rPr>
      </w:pPr>
      <w:r w:rsidRPr="00152BC4">
        <w:rPr>
          <w:rFonts w:eastAsia="Times New Roman"/>
          <w:b/>
          <w:bCs/>
          <w:color w:val="353434"/>
          <w:kern w:val="0"/>
          <w:sz w:val="28"/>
          <w:szCs w:val="28"/>
          <w:lang w:eastAsia="ru-RU"/>
        </w:rPr>
        <w:t>8 (343) 358-83-38.</w:t>
      </w:r>
      <w:r w:rsidRPr="00152BC4">
        <w:rPr>
          <w:rFonts w:eastAsia="Times New Roman"/>
          <w:color w:val="353434"/>
          <w:kern w:val="0"/>
          <w:sz w:val="28"/>
          <w:szCs w:val="28"/>
          <w:lang w:eastAsia="ru-RU"/>
        </w:rPr>
        <w:br/>
        <w:t> </w:t>
      </w:r>
    </w:p>
    <w:p w:rsidR="00FF04A2" w:rsidRPr="00152BC4" w:rsidRDefault="006849EA" w:rsidP="00152BC4">
      <w:pPr>
        <w:rPr>
          <w:sz w:val="28"/>
          <w:szCs w:val="28"/>
        </w:rPr>
      </w:pPr>
    </w:p>
    <w:sectPr w:rsidR="00FF04A2" w:rsidRPr="00152BC4" w:rsidSect="00301F41"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EED"/>
    <w:multiLevelType w:val="hybridMultilevel"/>
    <w:tmpl w:val="7F98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BE"/>
    <w:rsid w:val="00152BC4"/>
    <w:rsid w:val="001C5558"/>
    <w:rsid w:val="003812EA"/>
    <w:rsid w:val="00514120"/>
    <w:rsid w:val="006849EA"/>
    <w:rsid w:val="00767F05"/>
    <w:rsid w:val="00AF3F8A"/>
    <w:rsid w:val="00CC5FC0"/>
    <w:rsid w:val="00D676C8"/>
    <w:rsid w:val="00D83586"/>
    <w:rsid w:val="00E11396"/>
    <w:rsid w:val="00E40CA5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157A7-3B64-49AC-B31F-2601A6BD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3B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52BC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FF43BE"/>
    <w:rPr>
      <w:color w:val="000080"/>
      <w:u w:val="single"/>
    </w:rPr>
  </w:style>
  <w:style w:type="paragraph" w:customStyle="1" w:styleId="a4">
    <w:name w:val="Содержимое таблицы"/>
    <w:basedOn w:val="a"/>
    <w:rsid w:val="00FF43BE"/>
    <w:pPr>
      <w:suppressLineNumbers/>
    </w:pPr>
  </w:style>
  <w:style w:type="paragraph" w:styleId="a5">
    <w:name w:val="List Paragraph"/>
    <w:basedOn w:val="a"/>
    <w:uiPriority w:val="34"/>
    <w:qFormat/>
    <w:rsid w:val="00E40C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2B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152BC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7">
    <w:name w:val="Strong"/>
    <w:basedOn w:val="a0"/>
    <w:uiPriority w:val="22"/>
    <w:qFormat/>
    <w:rsid w:val="00152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0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Суворова</cp:lastModifiedBy>
  <cp:revision>2</cp:revision>
  <cp:lastPrinted>2021-06-04T09:30:00Z</cp:lastPrinted>
  <dcterms:created xsi:type="dcterms:W3CDTF">2021-09-16T09:49:00Z</dcterms:created>
  <dcterms:modified xsi:type="dcterms:W3CDTF">2021-09-16T09:49:00Z</dcterms:modified>
</cp:coreProperties>
</file>